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22D50">
      <w:pPr>
        <w:pStyle w:val="1"/>
      </w:pPr>
      <w:r>
        <w:fldChar w:fldCharType="begin"/>
      </w:r>
      <w:r>
        <w:instrText>HYPERLINK "garantF1://70250274.0"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 апреля 2013 г. N 309</w:t>
      </w:r>
      <w:r>
        <w:rPr>
          <w:rStyle w:val="a4"/>
          <w:b w:val="0"/>
          <w:bCs w:val="0"/>
        </w:rPr>
        <w:br/>
        <w:t>"О мерах по реализации отдельных положений Федерального закона "О противодействии коррупции"</w:t>
      </w:r>
      <w:r>
        <w:fldChar w:fldCharType="end"/>
      </w:r>
    </w:p>
    <w:p w:rsidR="00000000" w:rsidRDefault="00F22D50"/>
    <w:p w:rsidR="00000000" w:rsidRDefault="00F22D50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F22D50">
      <w:pPr>
        <w:pStyle w:val="a7"/>
      </w:pPr>
      <w:r>
        <w:t xml:space="preserve">Пункт 1 изменен с 1 июля 2020 г. - </w:t>
      </w:r>
      <w:hyperlink r:id="rId7" w:history="1">
        <w:r>
          <w:rPr>
            <w:rStyle w:val="a4"/>
          </w:rPr>
          <w:t>Указ</w:t>
        </w:r>
      </w:hyperlink>
      <w:r>
        <w:t xml:space="preserve"> Президента Ро</w:t>
      </w:r>
      <w:r>
        <w:t>ссии от 15 января 2020 г. N 13</w:t>
      </w:r>
    </w:p>
    <w:p w:rsidR="00000000" w:rsidRDefault="00F22D50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F22D50">
      <w:r>
        <w:t xml:space="preserve">1. Установить, что на основании </w:t>
      </w:r>
      <w:hyperlink r:id="rId9" w:history="1">
        <w:r>
          <w:rPr>
            <w:rStyle w:val="a4"/>
          </w:rPr>
          <w:t>пунктов 1.1 - 3</w:t>
        </w:r>
      </w:hyperlink>
      <w:r>
        <w:t xml:space="preserve"> и </w:t>
      </w:r>
      <w:hyperlink r:id="rId10" w:history="1">
        <w:r>
          <w:rPr>
            <w:rStyle w:val="a4"/>
          </w:rPr>
          <w:t>4 части 1 статьи 8</w:t>
        </w:r>
      </w:hyperlink>
      <w:r>
        <w:t xml:space="preserve"> Федерального за</w:t>
      </w:r>
      <w:r>
        <w:t xml:space="preserve">кона от 25 декабря 2008 г. N 273-ФЗ "О противодействии коррупции" (далее - Федеральный закон "О противодействии коррупции") сведения о доходах, об имуществе и обязательствах имущественного характера, о доходах, об имуществе и обязательствах имущественного </w:t>
      </w:r>
      <w:r>
        <w:t xml:space="preserve">характера супруги (супруга) и несовершеннолетних детей представляются по утвержденной Президентом Российской Федерации </w:t>
      </w:r>
      <w:hyperlink r:id="rId11" w:history="1">
        <w:r>
          <w:rPr>
            <w:rStyle w:val="a4"/>
          </w:rPr>
          <w:t>форме</w:t>
        </w:r>
      </w:hyperlink>
      <w:r>
        <w:t xml:space="preserve"> справки, заполненной с использованием специального программного обеспечения "Справки БК", ра</w:t>
      </w:r>
      <w:r>
        <w:t>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</w:t>
      </w:r>
      <w:r>
        <w:t>т":</w:t>
      </w:r>
    </w:p>
    <w:p w:rsidR="00000000" w:rsidRDefault="00F22D50">
      <w:bookmarkStart w:id="2" w:name="sub_101"/>
      <w:r>
        <w:t>а) в Управление Президента Российской Федерации по вопросам противодействия коррупции:</w:t>
      </w:r>
    </w:p>
    <w:p w:rsidR="00000000" w:rsidRDefault="00F22D50">
      <w:bookmarkStart w:id="3" w:name="sub_112"/>
      <w:bookmarkEnd w:id="2"/>
      <w:r>
        <w:t>гражданами, претендующими на замещение должности заместителя Председателя Центрального банка Российской Федерации;</w:t>
      </w:r>
    </w:p>
    <w:bookmarkEnd w:id="3"/>
    <w:p w:rsidR="00000000" w:rsidRDefault="00F22D50">
      <w:r>
        <w:t>заместителями Председа</w:t>
      </w:r>
      <w:r>
        <w:t>теля Центрального банка Российской Федерации;</w:t>
      </w:r>
    </w:p>
    <w:p w:rsidR="00000000" w:rsidRDefault="00F22D50">
      <w:bookmarkStart w:id="4" w:name="sub_1104"/>
      <w:r>
        <w:t>гражданами, претендующими на замещение должности члена Совета директоров Центрального банка Российской Федерации, и лицами, замещающими указанную должность;</w:t>
      </w:r>
    </w:p>
    <w:p w:rsidR="00000000" w:rsidRDefault="00F22D50">
      <w:bookmarkStart w:id="5" w:name="sub_115"/>
      <w:bookmarkEnd w:id="4"/>
      <w:r>
        <w:t>гражданами, претендующими на з</w:t>
      </w:r>
      <w:r>
        <w:t>амещение должностей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Федерации, и лицами, замещающими указанные д</w:t>
      </w:r>
      <w:r>
        <w:t>олжности;</w:t>
      </w:r>
    </w:p>
    <w:p w:rsidR="00000000" w:rsidRDefault="00F22D50">
      <w:bookmarkStart w:id="6" w:name="sub_116"/>
      <w:bookmarkEnd w:id="5"/>
      <w: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</w:t>
      </w:r>
      <w:r>
        <w:t>дение от которых осуществляются Президентом Российской Федерации, и лицами, замещающими указанные должности;</w:t>
      </w:r>
    </w:p>
    <w:p w:rsidR="00000000" w:rsidRDefault="00F22D50">
      <w:bookmarkStart w:id="7" w:name="sub_102"/>
      <w:bookmarkEnd w:id="6"/>
      <w:r>
        <w:t>б) в подразделение Аппарата Правительства Российской Федерации, определяемое Правительством Российской Федерации:</w:t>
      </w:r>
    </w:p>
    <w:p w:rsidR="00000000" w:rsidRDefault="00F22D50">
      <w:bookmarkStart w:id="8" w:name="sub_1022"/>
      <w:bookmarkEnd w:id="7"/>
      <w:r>
        <w:t>граж</w:t>
      </w:r>
      <w:r>
        <w:t>данами, претендующими на замещение 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</w:t>
      </w:r>
      <w:r>
        <w:t>х, созданных на основании федеральных законов,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p w:rsidR="00000000" w:rsidRDefault="00F22D50">
      <w:bookmarkStart w:id="9" w:name="sub_1023"/>
      <w:bookmarkEnd w:id="8"/>
      <w:r>
        <w:t>гражданами, претендующими на замещение отдельных д</w:t>
      </w:r>
      <w:r>
        <w:t xml:space="preserve">олжностей на основании трудового договора в организациях, создаваемых для выполнения задач, поставленных </w:t>
      </w:r>
      <w:r>
        <w:lastRenderedPageBreak/>
        <w:t>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</w:t>
      </w:r>
      <w:r>
        <w:t>ами, замещающими указанные должности;</w:t>
      </w:r>
    </w:p>
    <w:p w:rsidR="00000000" w:rsidRDefault="00F22D50">
      <w:bookmarkStart w:id="10" w:name="sub_103"/>
      <w:bookmarkEnd w:id="9"/>
      <w:r>
        <w:t>в)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</w:t>
      </w:r>
      <w:r>
        <w:t>ний) - 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000000" w:rsidRDefault="00F22D50">
      <w:bookmarkStart w:id="11" w:name="sub_104"/>
      <w:bookmarkEnd w:id="10"/>
      <w:r>
        <w:t>г) в подразде</w:t>
      </w:r>
      <w:r>
        <w:t xml:space="preserve">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страхования </w:t>
      </w:r>
      <w:r>
        <w:t>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- гражданами, претендующими на замещение должностей в Пенсионном фонде</w:t>
      </w:r>
      <w:r>
        <w:t xml:space="preserve">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</w:t>
      </w:r>
      <w:r>
        <w:t>чни, установленные нормативными актами фондов, локальными нормативными актами государственных корпораций (компаний) и иных организаций, и лицами, замещающими указанные должности;</w:t>
      </w:r>
    </w:p>
    <w:p w:rsidR="00000000" w:rsidRDefault="00F22D50">
      <w:bookmarkStart w:id="12" w:name="sub_105"/>
      <w:bookmarkEnd w:id="11"/>
      <w:r>
        <w:t>д) в подразделения федеральных государственных органов по профи</w:t>
      </w:r>
      <w:r>
        <w:t>лактике коррупционных и иных правонарушений (должностным лицам, ответственным за работу по профилактике коррупционных и иных правонарушений) - гражданами, претендующими на замещение отдельных должностей на основании трудового договора в организациях, созда</w:t>
      </w:r>
      <w:r>
        <w:t>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13" w:name="sub_2"/>
      <w:bookmarkEnd w:id="12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3"/>
    <w:p w:rsidR="00000000" w:rsidRDefault="00F22D50">
      <w:pPr>
        <w:pStyle w:val="a7"/>
      </w:pPr>
      <w:r>
        <w:fldChar w:fldCharType="begin"/>
      </w:r>
      <w:r>
        <w:instrText>HYPERLINK "garantF1://70581384.1629"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2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22D50">
      <w:pPr>
        <w:pStyle w:val="a7"/>
      </w:pPr>
      <w:hyperlink r:id="rId13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F22D50">
      <w:r>
        <w:t xml:space="preserve">2. Граждане и лица, названные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</w:t>
      </w:r>
      <w:r>
        <w:t xml:space="preserve">енной Президентом Российской Федерации </w:t>
      </w:r>
      <w:hyperlink r:id="rId14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558 "О представлении гражданами</w:t>
      </w:r>
      <w:r>
        <w:t>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правовыми а</w:t>
      </w:r>
      <w:r>
        <w:t>ктами Российской Федерации.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14" w:name="sub_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F22D50">
      <w:pPr>
        <w:pStyle w:val="a7"/>
      </w:pPr>
      <w:r>
        <w:fldChar w:fldCharType="begin"/>
      </w:r>
      <w:r>
        <w:instrText>HYPERLINK "garantF1://70581384.1628"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3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22D50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22D50">
      <w:r>
        <w:t xml:space="preserve">3. Граждане и лица, названные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</w:t>
        </w:r>
      </w:hyperlink>
      <w:r>
        <w:t xml:space="preserve"> и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</w:t>
      </w:r>
      <w:r>
        <w:t xml:space="preserve">за, представляют сведения о доходах, об </w:t>
      </w:r>
      <w:r>
        <w:lastRenderedPageBreak/>
        <w:t xml:space="preserve">имуществе и обязательствах имущественного характера по утвержденной Президентом Российской Федерации </w:t>
      </w:r>
      <w:hyperlink r:id="rId18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</w:t>
      </w:r>
      <w:r>
        <w:t>бязательствах имущественного характера" и иными нормативными правовыми актами Российской Федерации.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15" w:name="sub_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F22D50">
      <w:pPr>
        <w:pStyle w:val="a7"/>
      </w:pPr>
      <w:r>
        <w:fldChar w:fldCharType="begin"/>
      </w:r>
      <w:r>
        <w:instrText>HYPERLINK "garantF1://70581384.1627"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4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22D50">
      <w:pPr>
        <w:pStyle w:val="a7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22D50">
      <w:r>
        <w:t xml:space="preserve">4. Граждане и лица, названные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22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изданными в соответствии с федеральны</w:t>
      </w:r>
      <w:r>
        <w:t>ми законами и нормативными правовыми актами Президента Российской Федерации.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16" w:name="sub_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F22D50">
      <w:pPr>
        <w:pStyle w:val="a7"/>
      </w:pPr>
      <w:r>
        <w:fldChar w:fldCharType="begin"/>
      </w:r>
      <w:r>
        <w:instrText>HYPERLINK "garantF1://70581384.1626"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5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22D50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22D50">
      <w:r>
        <w:t xml:space="preserve">5. Граждане и лица, названные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Указа, представляют сведения о доходах, об им</w:t>
      </w:r>
      <w:r>
        <w:t xml:space="preserve">уществе и обязательствах имущественного характера по утвержденной Президентом Российской Федерации </w:t>
      </w:r>
      <w:hyperlink r:id="rId26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</w:t>
      </w:r>
      <w:r>
        <w:t>ая 2009 г. N 559 и иными нормативными правовыми актами Российской Федерации, в порядке, определяемом нормативными актами Пенсионного фонда Российской Федерации, Фонда социального страхования Российской Федерации, Федерального фонда обязательного медицинско</w:t>
      </w:r>
      <w:r>
        <w:t>го страхования, локальными нормативными актами государственных корпораций (компаний) и иных организаций, созданных на основании федеральных законов, изданными в соответствии с федеральными законами и нормативными правовыми актами Президента Российской Феде</w:t>
      </w:r>
      <w:r>
        <w:t>рации.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17" w:name="sub_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F22D50">
      <w:pPr>
        <w:pStyle w:val="a7"/>
      </w:pPr>
      <w:r>
        <w:fldChar w:fldCharType="begin"/>
      </w:r>
      <w:r>
        <w:instrText>HYPERLINK "garantF1://70581384.1625"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6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22D50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22D50">
      <w:r>
        <w:t xml:space="preserve">6. Граждане и лица, названные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</w:t>
      </w:r>
      <w:r>
        <w:t xml:space="preserve">идентом Российской Федерации </w:t>
      </w:r>
      <w:hyperlink r:id="rId30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3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актами Российской Федерации, в </w:t>
      </w:r>
      <w:hyperlink r:id="rId32" w:history="1">
        <w:r>
          <w:rPr>
            <w:rStyle w:val="a4"/>
          </w:rPr>
          <w:t>порядке</w:t>
        </w:r>
      </w:hyperlink>
      <w:r>
        <w:t>, определяемом нормативными правовыми актами федеральных государственных органов,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F22D50">
      <w:bookmarkStart w:id="18" w:name="sub_7"/>
      <w:r>
        <w:t>7. Сведения о</w:t>
      </w:r>
      <w:r>
        <w:t xml:space="preserve"> доходах, об имуществе и обязательствах имущественного характера, представляемые в соответствии со </w:t>
      </w:r>
      <w:hyperlink r:id="rId33" w:history="1">
        <w:r>
          <w:rPr>
            <w:rStyle w:val="a4"/>
          </w:rPr>
          <w:t>статьей 10</w:t>
        </w:r>
      </w:hyperlink>
      <w:r>
        <w:t xml:space="preserve"> Федерального </w:t>
      </w:r>
      <w:r>
        <w:lastRenderedPageBreak/>
        <w:t xml:space="preserve">конституционного закона от 17 декабря 1997 г. N 2-ФКЗ "О Правительстве Российской Федерации", </w:t>
      </w:r>
      <w:hyperlink r:id="rId34" w:history="1">
        <w:r>
          <w:rPr>
            <w:rStyle w:val="a4"/>
          </w:rPr>
          <w:t>статьей 8</w:t>
        </w:r>
      </w:hyperlink>
      <w:r>
        <w:t xml:space="preserve"> Федерального закона "О противодействии коррупции" и другими федеральными законами, включают в себя в том числе сведения:</w:t>
      </w:r>
    </w:p>
    <w:p w:rsidR="00000000" w:rsidRDefault="00F22D50">
      <w:bookmarkStart w:id="19" w:name="sub_701"/>
      <w:bookmarkEnd w:id="18"/>
      <w:r>
        <w:t>а) о счетах (вкладах) и наличных денежных средствах в иностранных банках, распо</w:t>
      </w:r>
      <w:r>
        <w:t>ложенных за пределами территории Российской Федерации;</w:t>
      </w:r>
    </w:p>
    <w:p w:rsidR="00000000" w:rsidRDefault="00F22D50">
      <w:bookmarkStart w:id="20" w:name="sub_702"/>
      <w:bookmarkEnd w:id="19"/>
      <w:r>
        <w:t>б) о государственных ценных бумагах иностранных государств, облигациях и акциях иных иностранных эмитентов;</w:t>
      </w:r>
    </w:p>
    <w:p w:rsidR="00000000" w:rsidRDefault="00F22D50">
      <w:bookmarkStart w:id="21" w:name="sub_703"/>
      <w:bookmarkEnd w:id="20"/>
      <w:r>
        <w:t>в) о недвижимом имуществе, находящемся за пределами территории Ро</w:t>
      </w:r>
      <w:r>
        <w:t>ссийской Федерации;</w:t>
      </w:r>
    </w:p>
    <w:p w:rsidR="00000000" w:rsidRDefault="00F22D50">
      <w:bookmarkStart w:id="22" w:name="sub_704"/>
      <w:bookmarkEnd w:id="21"/>
      <w:r>
        <w:t>г) об обязательствах имущественного характера за пределами территории Российской Федерации.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23" w:name="sub_8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F22D50">
      <w:pPr>
        <w:pStyle w:val="a7"/>
      </w:pPr>
      <w:r>
        <w:fldChar w:fldCharType="begin"/>
      </w:r>
      <w:r>
        <w:instrText>HYPERLINK "garantF1://70581384.1624"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пу</w:t>
      </w:r>
      <w:r>
        <w:t xml:space="preserve">нкт 8 изложен в новой редакции,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F22D50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22D50">
      <w:r>
        <w:t xml:space="preserve">8. Сведения, предусмотренные </w:t>
      </w:r>
      <w:hyperlink w:anchor="sub_7" w:history="1">
        <w:r>
          <w:rPr>
            <w:rStyle w:val="a4"/>
          </w:rPr>
          <w:t>пунктом 7</w:t>
        </w:r>
      </w:hyperlink>
      <w:r>
        <w:t xml:space="preserve"> настоящего Ук</w:t>
      </w:r>
      <w:r>
        <w:t xml:space="preserve">аза, отражаются в соответствующих разделах справки о доходах, расходах, об имуществе и обязательствах имущественного характера, </w:t>
      </w:r>
      <w:hyperlink r:id="rId37" w:history="1">
        <w:r>
          <w:rPr>
            <w:rStyle w:val="a4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F22D50">
      <w:bookmarkStart w:id="24" w:name="sub_9"/>
      <w:r>
        <w:t>9. Руководитель Администр</w:t>
      </w:r>
      <w:r>
        <w:t>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F22D50">
      <w:bookmarkStart w:id="25" w:name="sub_901"/>
      <w:bookmarkEnd w:id="24"/>
      <w:r>
        <w:t xml:space="preserve">а) об осуществлении проверки, предусмотренной </w:t>
      </w:r>
      <w:hyperlink r:id="rId38" w:history="1">
        <w:r>
          <w:rPr>
            <w:rStyle w:val="a4"/>
          </w:rPr>
          <w:t>пунктом 1</w:t>
        </w:r>
      </w:hyperlink>
      <w:r>
        <w:t xml:space="preserve"> </w:t>
      </w:r>
      <w:r>
        <w:t>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</w:t>
      </w:r>
      <w:r>
        <w:t xml:space="preserve">ами, замещающими государственные должности Российской Федерации, утвержденного </w:t>
      </w:r>
      <w:hyperlink r:id="rId3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</w:t>
      </w:r>
      <w:r>
        <w:t>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</w:t>
      </w:r>
      <w:r>
        <w:t xml:space="preserve"> замещающими государственные должности Российской Федерации", - в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F22D50">
      <w:bookmarkStart w:id="26" w:name="sub_902"/>
      <w:bookmarkEnd w:id="25"/>
      <w:r>
        <w:t xml:space="preserve">б) об осуществлении проверки, предусмотренной </w:t>
      </w:r>
      <w:hyperlink r:id="rId4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r>
        <w:t xml:space="preserve"> федеральными государственными служащими требований к служебному поведению, утвержденного </w:t>
      </w:r>
      <w:hyperlink r:id="rId4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</w:t>
      </w:r>
      <w:r>
        <w:t xml:space="preserve">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27" w:name="sub_10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F22D50">
      <w:pPr>
        <w:pStyle w:val="a7"/>
      </w:pPr>
      <w:r>
        <w:fldChar w:fldCharType="begin"/>
      </w:r>
      <w:r>
        <w:instrText>HYPERLINK "garantF1://70308644.32"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г. N 613 в пункт 10 внес</w:t>
      </w:r>
      <w:r>
        <w:t>ены изменения</w:t>
      </w:r>
    </w:p>
    <w:p w:rsidR="00000000" w:rsidRDefault="00F22D50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22D50">
      <w:r>
        <w:t xml:space="preserve">10. Заместитель Председателя Правительства Российской Федерации - </w:t>
      </w:r>
      <w:r>
        <w:lastRenderedPageBreak/>
        <w:t>Руководитель Аппарата Правительства Российской Федерации либо специально уполномоченное им должностн</w:t>
      </w:r>
      <w:r>
        <w:t xml:space="preserve">ое лицо Аппарата Правительства Российской Федерации в пределах своей компетенции принимает решение об осуществлении проверки, предусмотренной </w:t>
      </w:r>
      <w:hyperlink r:id="rId43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</w:t>
      </w:r>
      <w:r>
        <w:t xml:space="preserve">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4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Указа.</w:t>
      </w:r>
    </w:p>
    <w:p w:rsidR="00000000" w:rsidRDefault="00F22D50">
      <w:bookmarkStart w:id="28" w:name="sub_11"/>
      <w:r>
        <w:t>11. Председатель Центрального банка Российской Федерации либо упол</w:t>
      </w:r>
      <w:r>
        <w:t xml:space="preserve">номоченное им должностное лицо принимает решение об осуществлении проверки, предусмотренной </w:t>
      </w:r>
      <w:hyperlink r:id="rId45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</w:t>
      </w:r>
      <w:r>
        <w:t xml:space="preserve">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4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</w:t>
      </w:r>
      <w:r>
        <w:t xml:space="preserve"> 21 сентября 2009 г. N 1065, в отношении граждан 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Указа.</w:t>
      </w:r>
    </w:p>
    <w:p w:rsidR="00000000" w:rsidRDefault="00F22D50">
      <w:bookmarkStart w:id="29" w:name="sub_12"/>
      <w:bookmarkEnd w:id="28"/>
      <w:r>
        <w:t>12. Руководители Пенсионного фонда Российской Федерации, Фонда социального страхования Российской Федерации, Ф</w:t>
      </w:r>
      <w:r>
        <w:t>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либо уполномоченные ими должностные лица принимают решение об осуществлении проверки, предусмотре</w:t>
      </w:r>
      <w:r>
        <w:t xml:space="preserve">нной </w:t>
      </w:r>
      <w:hyperlink r:id="rId47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</w:t>
      </w:r>
      <w:r>
        <w:t xml:space="preserve">дения федеральными государственными служащими требований к служебному поведению, утвержденного </w:t>
      </w:r>
      <w:hyperlink r:id="rId4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Указа.</w:t>
      </w:r>
    </w:p>
    <w:p w:rsidR="00000000" w:rsidRDefault="00F22D50">
      <w:bookmarkStart w:id="30" w:name="sub_13"/>
      <w:bookmarkEnd w:id="29"/>
      <w:r>
        <w:t xml:space="preserve">13. 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</w:t>
      </w:r>
      <w:hyperlink r:id="rId49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</w:t>
      </w:r>
      <w:r>
        <w:t xml:space="preserve">ребований к служебному поведению, утвержденного </w:t>
      </w:r>
      <w:hyperlink r:id="rId5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F22D50">
      <w:bookmarkStart w:id="31" w:name="sub_14"/>
      <w:bookmarkEnd w:id="30"/>
      <w:r>
        <w:t xml:space="preserve">14. Решения, предусмотренные </w:t>
      </w:r>
      <w:hyperlink w:anchor="sub_9" w:history="1">
        <w:r>
          <w:rPr>
            <w:rStyle w:val="a4"/>
          </w:rPr>
          <w:t>пунктами 9 - 13</w:t>
        </w:r>
      </w:hyperlink>
      <w:r>
        <w:t xml:space="preserve">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Федерации, федеральных государстве</w:t>
      </w:r>
      <w:r>
        <w:t>нных органов,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</w:t>
      </w:r>
      <w:r>
        <w:t xml:space="preserve"> государственных корпораций (компаний), иных организаций, созданных на основании федеральных законов, изданными в соответствии с федеральными законами. Решения принимаются отдельно в отношении каждого лица и оформляются в письменной форме.</w:t>
      </w:r>
    </w:p>
    <w:p w:rsidR="00000000" w:rsidRDefault="00F22D50">
      <w:bookmarkStart w:id="32" w:name="sub_15"/>
      <w:bookmarkEnd w:id="31"/>
      <w:r>
        <w:t xml:space="preserve">15. </w:t>
      </w:r>
      <w:r>
        <w:t xml:space="preserve">На основании </w:t>
      </w:r>
      <w:hyperlink r:id="rId51" w:history="1">
        <w:r>
          <w:rPr>
            <w:rStyle w:val="a4"/>
          </w:rPr>
          <w:t>частей 7</w:t>
        </w:r>
      </w:hyperlink>
      <w:r>
        <w:t xml:space="preserve"> и </w:t>
      </w:r>
      <w:hyperlink r:id="rId52" w:history="1">
        <w:r>
          <w:rPr>
            <w:rStyle w:val="a4"/>
          </w:rPr>
          <w:t>7.1 статьи 8</w:t>
        </w:r>
      </w:hyperlink>
      <w:r>
        <w:t xml:space="preserve"> Федерального закона "О </w:t>
      </w:r>
      <w:r>
        <w:lastRenderedPageBreak/>
        <w:t>противодействии коррупции":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33" w:name="sub_1501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F22D50">
      <w:pPr>
        <w:pStyle w:val="a7"/>
      </w:pPr>
      <w:r>
        <w:fldChar w:fldCharType="begin"/>
      </w:r>
      <w:r>
        <w:instrText>HYPERLINK "garantF1://70423542.202"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"а" внесены изменения</w:t>
      </w:r>
    </w:p>
    <w:p w:rsidR="00000000" w:rsidRDefault="00F22D50">
      <w:pPr>
        <w:pStyle w:val="a7"/>
      </w:pPr>
      <w:hyperlink r:id="rId5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22D50">
      <w:r>
        <w:t>а) Управление Президента Российской Федерации по вопросам противодействия коррупции осуществляет пр</w:t>
      </w:r>
      <w:r>
        <w:t>оверку, предусмотренную:</w:t>
      </w:r>
    </w:p>
    <w:p w:rsidR="00000000" w:rsidRDefault="00F22D50">
      <w:hyperlink r:id="rId54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</w:t>
      </w:r>
      <w:r>
        <w:t xml:space="preserve">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5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1066, - в</w:t>
      </w:r>
      <w:r>
        <w:t xml:space="preserve">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F22D50">
      <w:hyperlink r:id="rId5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>
        <w:t xml:space="preserve">бований к служебному поведению, утвержденного </w:t>
      </w:r>
      <w:hyperlink r:id="rId5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</w:t>
        </w:r>
        <w:r>
          <w:rPr>
            <w:rStyle w:val="a4"/>
          </w:rPr>
          <w:t>том подпункта "а" пункта 1</w:t>
        </w:r>
      </w:hyperlink>
      <w:r>
        <w:t xml:space="preserve"> настоящего Указа;</w:t>
      </w:r>
    </w:p>
    <w:p w:rsidR="00000000" w:rsidRDefault="00F22D50">
      <w:bookmarkStart w:id="34" w:name="sub_1502"/>
      <w:r>
        <w:t xml:space="preserve">б) подразделение Аппарата Правительства Российской Федерации, определяемое Правительством Российской Федерации, осуществляет проверку, предусмотренную </w:t>
      </w:r>
      <w:hyperlink r:id="rId58" w:history="1">
        <w:r>
          <w:rPr>
            <w:rStyle w:val="a4"/>
          </w:rPr>
          <w:t>пунктом 1</w:t>
        </w:r>
      </w:hyperlink>
      <w:r>
        <w:t xml:space="preserve"> Поло</w:t>
      </w:r>
      <w:r>
        <w:t>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</w:t>
      </w:r>
      <w:r>
        <w:t xml:space="preserve">ий к служебному поведению, утвержденного </w:t>
      </w:r>
      <w:hyperlink r:id="rId5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Указа;</w:t>
      </w:r>
    </w:p>
    <w:p w:rsidR="00000000" w:rsidRDefault="00F22D50">
      <w:bookmarkStart w:id="35" w:name="sub_1503"/>
      <w:bookmarkEnd w:id="34"/>
      <w:r>
        <w:t xml:space="preserve">в) подразделения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6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</w:t>
      </w:r>
      <w:r>
        <w:t xml:space="preserve">деральными государственными служащими требований к служебному поведению, утвержденного </w:t>
      </w:r>
      <w:hyperlink r:id="rId6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3" w:history="1">
        <w:r>
          <w:rPr>
            <w:rStyle w:val="a4"/>
          </w:rPr>
          <w:t>подпу</w:t>
        </w:r>
        <w:r>
          <w:rPr>
            <w:rStyle w:val="a4"/>
          </w:rPr>
          <w:t>нкте "в" пункта 1</w:t>
        </w:r>
      </w:hyperlink>
      <w:r>
        <w:t xml:space="preserve"> настоящего Указа;</w:t>
      </w:r>
    </w:p>
    <w:p w:rsidR="00000000" w:rsidRDefault="00F22D50">
      <w:bookmarkStart w:id="36" w:name="sub_1504"/>
      <w:bookmarkEnd w:id="35"/>
      <w:r>
        <w:t>г)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созданы (определены) в Пенс</w:t>
      </w:r>
      <w:r>
        <w:t>ионном фонде Российской Федерации, Фонде социального страхования Российской Федерации, Федеральном фонде обязательного медицинского страхования, государственных корпорациях (компаниях), иных организациях, созданных на основании федеральных законов, осущест</w:t>
      </w:r>
      <w:r>
        <w:t xml:space="preserve">вляют проверку, предусмотренную </w:t>
      </w:r>
      <w:hyperlink r:id="rId62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</w:t>
      </w:r>
      <w:r>
        <w:t xml:space="preserve">твенными служащими, и соблюдения федеральными государственными служащими требований к служебному поведению, утвержденного </w:t>
      </w:r>
      <w:hyperlink r:id="rId6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</w:t>
      </w:r>
      <w:r>
        <w:t xml:space="preserve">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F22D50">
      <w:bookmarkStart w:id="37" w:name="sub_1505"/>
      <w:bookmarkEnd w:id="36"/>
      <w:r>
        <w:t>д) 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 ко</w:t>
      </w:r>
      <w:r>
        <w:t xml:space="preserve">ррупционных и иных правонарушений) осуществляют проверку, предусмотренную </w:t>
      </w:r>
      <w:hyperlink r:id="rId64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</w:t>
      </w:r>
      <w:r>
        <w:t xml:space="preserve">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6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</w:t>
      </w:r>
      <w:r>
        <w:t xml:space="preserve">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38" w:name="sub_16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F22D50">
      <w:pPr>
        <w:pStyle w:val="a7"/>
      </w:pPr>
      <w:r>
        <w:fldChar w:fldCharType="begin"/>
      </w:r>
      <w:r>
        <w:instrText>HYPERLINK "garantF1://70423542.203"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</w:t>
      </w:r>
      <w:r>
        <w:t>16 внесены изменения</w:t>
      </w:r>
    </w:p>
    <w:p w:rsidR="00000000" w:rsidRDefault="00F22D50">
      <w:pPr>
        <w:pStyle w:val="a7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22D50">
      <w:r>
        <w:t xml:space="preserve">16. 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</w:t>
      </w:r>
      <w:hyperlink r:id="rId67" w:history="1">
        <w:r>
          <w:rPr>
            <w:rStyle w:val="a4"/>
          </w:rPr>
          <w:t>должностного лица</w:t>
        </w:r>
      </w:hyperlink>
      <w:r>
        <w:t xml:space="preserve">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проверки:</w:t>
      </w:r>
    </w:p>
    <w:p w:rsidR="00000000" w:rsidRDefault="00F22D50">
      <w:bookmarkStart w:id="39" w:name="sub_1601"/>
      <w:r>
        <w:t>а) достовернос</w:t>
      </w:r>
      <w:r>
        <w:t>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</w:t>
      </w:r>
      <w:r>
        <w:t>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F22D50">
      <w:bookmarkStart w:id="40" w:name="sub_1602"/>
      <w:bookmarkEnd w:id="39"/>
      <w:r>
        <w:t>б) достоверности и полноты сведений о</w:t>
      </w:r>
      <w:r>
        <w:t xml:space="preserve">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пункта;</w:t>
      </w:r>
    </w:p>
    <w:p w:rsidR="00000000" w:rsidRDefault="00F22D50">
      <w:bookmarkStart w:id="41" w:name="sub_1603"/>
      <w:bookmarkEnd w:id="40"/>
      <w:r>
        <w:t>в) соблюдения лицами, замещающими должност</w:t>
      </w:r>
      <w:r>
        <w:t xml:space="preserve">и, предусмотренные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F22D50">
      <w:bookmarkStart w:id="42" w:name="sub_17"/>
      <w:bookmarkEnd w:id="41"/>
      <w:r>
        <w:t xml:space="preserve">17. Проверки, предусмотренные </w:t>
      </w:r>
      <w:hyperlink w:anchor="sub_16" w:history="1">
        <w:r>
          <w:rPr>
            <w:rStyle w:val="a4"/>
          </w:rPr>
          <w:t>пунктом 16</w:t>
        </w:r>
      </w:hyperlink>
      <w:r>
        <w:t xml:space="preserve"> настоящего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F22D50">
      <w:bookmarkStart w:id="43" w:name="sub_18"/>
      <w:bookmarkEnd w:id="42"/>
      <w:r>
        <w:t>18. Запросы в федеральные органы исполнительной власти,</w:t>
      </w:r>
      <w:r>
        <w:t xml:space="preserve"> уполномоченные на осуществление оперативно-разыскной деятельности, о проведении оперативно-разыскных мероприятий по основаниям, установленным </w:t>
      </w:r>
      <w:hyperlink r:id="rId68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1995 г. N 144-ФЗ "</w:t>
      </w:r>
      <w:r>
        <w:t xml:space="preserve">Об оперативно-розыскной деятельности", при осуществлении проверки, предусмотренной </w:t>
      </w:r>
      <w:hyperlink r:id="rId69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</w:t>
      </w:r>
      <w:r>
        <w:t xml:space="preserve">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7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</w:t>
      </w:r>
      <w:r>
        <w:t>бря 2009 г. N 1065, направляют:</w:t>
      </w:r>
    </w:p>
    <w:p w:rsidR="00000000" w:rsidRDefault="00F22D50">
      <w:bookmarkStart w:id="44" w:name="sub_1801"/>
      <w:bookmarkEnd w:id="43"/>
      <w:r>
        <w:lastRenderedPageBreak/>
        <w:t xml:space="preserve">а) Председатель Центрального банка Российской Федерации либо уполномоченное им должностное лицо - в отношении граждан 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p w:rsidR="00000000" w:rsidRDefault="00F22D50">
      <w:bookmarkStart w:id="45" w:name="sub_1802"/>
      <w:bookmarkEnd w:id="44"/>
      <w:r>
        <w:t xml:space="preserve">б)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</w:t>
      </w:r>
      <w:r>
        <w:t xml:space="preserve">федеральных законов, -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F22D50">
      <w:bookmarkStart w:id="46" w:name="sub_1803"/>
      <w:bookmarkEnd w:id="45"/>
      <w:r>
        <w:t>в) руководители федеральных государственных органов либо уполномоченные ими должностные лица - в отношении гражд</w:t>
      </w:r>
      <w:r>
        <w:t xml:space="preserve">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47" w:name="sub_19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F22D50">
      <w:pPr>
        <w:pStyle w:val="a7"/>
      </w:pPr>
      <w:r>
        <w:t xml:space="preserve">Пункт 19 изменен с 9 октября 2017 г. - </w:t>
      </w:r>
      <w:hyperlink r:id="rId71" w:history="1">
        <w:r>
          <w:rPr>
            <w:rStyle w:val="a4"/>
          </w:rPr>
          <w:t>Указ</w:t>
        </w:r>
      </w:hyperlink>
      <w:r>
        <w:t xml:space="preserve"> Президента РФ от 9 октября 2017 г. N 472</w:t>
      </w:r>
    </w:p>
    <w:p w:rsidR="00000000" w:rsidRDefault="00F22D50">
      <w:pPr>
        <w:pStyle w:val="a7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F22D50">
      <w:r>
        <w:t xml:space="preserve">19.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</w:t>
      </w:r>
      <w:r>
        <w:t>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000000" w:rsidRDefault="00F22D50">
      <w:bookmarkStart w:id="48" w:name="sub_192"/>
      <w:r>
        <w:t>Установить, что запросы в кредитные организации, налоговые органы Российской Федерации и органы</w:t>
      </w:r>
      <w:r>
        <w:t xml:space="preserve">, осуществляющие государственную регистрацию прав на недвижимое имущество и сделок с ним, о представлении в соответствии с </w:t>
      </w:r>
      <w:hyperlink r:id="rId73" w:history="1">
        <w:r>
          <w:rPr>
            <w:rStyle w:val="a4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74" w:history="1">
        <w:r>
          <w:rPr>
            <w:rStyle w:val="a4"/>
          </w:rPr>
          <w:t>статьей 7.1</w:t>
        </w:r>
      </w:hyperlink>
      <w:r>
        <w:t xml:space="preserve"> Закона Российской Федерации от 21 марта 1991 г. N 943-I "О налоговых органах Российской Федерации" и </w:t>
      </w:r>
      <w:hyperlink r:id="rId75" w:history="1">
        <w:r>
          <w:rPr>
            <w:rStyle w:val="a4"/>
          </w:rPr>
          <w:t>частью 13 статьи 62</w:t>
        </w:r>
      </w:hyperlink>
      <w:r>
        <w:t xml:space="preserve"> Федерального закона от 13 июля 2015 г. N 218-ФЗ "О государ</w:t>
      </w:r>
      <w:r>
        <w:t xml:space="preserve">ственной регистрации недвижимости"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</w:t>
      </w:r>
      <w:r>
        <w:t>на имеющиеся или имевшиеся у них объекты недвижимости, а также запросы о представлении выписок, содержащих сведения о переходе прав на объекты недвижимости, направляют должностные лица, включенные в названный перечень.</w:t>
      </w:r>
    </w:p>
    <w:p w:rsidR="00000000" w:rsidRDefault="00F22D50">
      <w:bookmarkStart w:id="49" w:name="sub_20"/>
      <w:bookmarkEnd w:id="48"/>
      <w:r>
        <w:t>20. Вопросы, 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50" w:name="sub_201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F22D50">
      <w:pPr>
        <w:pStyle w:val="a7"/>
      </w:pPr>
      <w:r>
        <w:fldChar w:fldCharType="begin"/>
      </w:r>
      <w:r>
        <w:instrText>HYPERLINK "garantF1://70308644.331"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</w:t>
      </w:r>
      <w:r>
        <w:t>июля 2013 г. N 613 в подпункт "а" внесены изменения</w:t>
      </w:r>
    </w:p>
    <w:p w:rsidR="00000000" w:rsidRDefault="00F22D50">
      <w:pPr>
        <w:pStyle w:val="a7"/>
      </w:pPr>
      <w:hyperlink r:id="rId7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22D50">
      <w:r>
        <w:t xml:space="preserve">а) президиумом Совета при Президенте Российской Федерации по противодействию коррупции - в отношении лиц, названных в </w:t>
      </w:r>
      <w:hyperlink w:anchor="sub_10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2" w:history="1">
        <w:r>
          <w:rPr>
            <w:rStyle w:val="a4"/>
          </w:rPr>
          <w:t>"б" пункта 1</w:t>
        </w:r>
      </w:hyperlink>
      <w:r>
        <w:t xml:space="preserve"> настоящего Указа;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51" w:name="sub_202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F22D50">
      <w:pPr>
        <w:pStyle w:val="a7"/>
      </w:pPr>
      <w:r>
        <w:fldChar w:fldCharType="begin"/>
      </w:r>
      <w:r>
        <w:instrText>HYPERLINK "garantF1://70308644.332"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г. N 613 в подпункт "б" внесены изменения</w:t>
      </w:r>
    </w:p>
    <w:p w:rsidR="00000000" w:rsidRDefault="00F22D50">
      <w:pPr>
        <w:pStyle w:val="a7"/>
      </w:pPr>
      <w:hyperlink r:id="rId7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22D50">
      <w:r>
        <w:t>б) комиссией (комиссиями) по соблюдению требований к служебному поведению и урегулированию конфликта интересов:</w:t>
      </w:r>
    </w:p>
    <w:p w:rsidR="00000000" w:rsidRDefault="00F22D50">
      <w:bookmarkStart w:id="52" w:name="sub_20202"/>
      <w:r>
        <w:t>Центрального банка Российской Федерации - в отношении лиц, назв</w:t>
      </w:r>
      <w:r>
        <w:t xml:space="preserve">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bookmarkEnd w:id="52"/>
    <w:p w:rsidR="00000000" w:rsidRDefault="00F22D50">
      <w:r>
        <w:lastRenderedPageBreak/>
        <w:t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</w:t>
      </w:r>
      <w:r>
        <w:t xml:space="preserve">ации (компании), иной организации, созданных на основании федеральных законов, - в отношении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F22D50">
      <w:bookmarkStart w:id="53" w:name="sub_20204"/>
      <w:r>
        <w:t xml:space="preserve">федерального государственного органа - в отношении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F22D50">
      <w:bookmarkStart w:id="54" w:name="sub_21"/>
      <w:bookmarkEnd w:id="53"/>
      <w:r>
        <w:t>21. Установить, что впредь до издания соответствующих нормативных правовых актов Российской Федерации:</w:t>
      </w:r>
    </w:p>
    <w:p w:rsidR="00000000" w:rsidRDefault="00F22D50">
      <w:bookmarkStart w:id="55" w:name="sub_2101"/>
      <w:bookmarkEnd w:id="54"/>
      <w:r>
        <w:t>а) к лицу, замещающему должность в государственном органе, Це</w:t>
      </w:r>
      <w:r>
        <w:t xml:space="preserve">нтральном банке Российской Федерации,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государственной корпорации (компании), иной организации, созданных </w:t>
      </w:r>
      <w:r>
        <w:t>на основании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 ставших ему известн</w:t>
      </w:r>
      <w:r>
        <w:t>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</w:t>
      </w:r>
      <w:r>
        <w:t>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</w:t>
      </w:r>
      <w:r>
        <w:t xml:space="preserve">й службе или </w:t>
      </w:r>
      <w:hyperlink r:id="rId78" w:history="1">
        <w:r>
          <w:rPr>
            <w:rStyle w:val="a4"/>
          </w:rPr>
          <w:t>законодательства</w:t>
        </w:r>
      </w:hyperlink>
      <w:r>
        <w:t xml:space="preserve"> о труде, необходимые материалы не менее чем за пять рабочих дней до дня заседания комиссии;</w:t>
      </w:r>
    </w:p>
    <w:p w:rsidR="00000000" w:rsidRDefault="00F22D50">
      <w:bookmarkStart w:id="56" w:name="sub_2102"/>
      <w:bookmarkEnd w:id="55"/>
      <w:r>
        <w:t xml:space="preserve">б) участники государственной системы бесплатной юридической помощи, указанные в </w:t>
      </w:r>
      <w:hyperlink r:id="rId79" w:history="1">
        <w:r>
          <w:rPr>
            <w:rStyle w:val="a4"/>
          </w:rPr>
          <w:t>части 1 статьи 15</w:t>
        </w:r>
      </w:hyperlink>
      <w:r>
        <w:t xml:space="preserve"> Федерального закона от 21 ноября 2011 г. N 324-ФЗ "О бесплатной юридической помощи в Российской Федерации", обязаны оказывать бесплатную юридическую помощь гражданам в подготовке сообщений о фактах корр</w:t>
      </w:r>
      <w:r>
        <w:t>упции, а также в случаях нарушения законных прав и интересов граждан в связи с такими сообщениями.</w:t>
      </w:r>
    </w:p>
    <w:p w:rsidR="00000000" w:rsidRDefault="00F22D50">
      <w:bookmarkStart w:id="57" w:name="sub_22"/>
      <w:bookmarkEnd w:id="56"/>
      <w:r>
        <w:t>22. Руководителям федеральных государственных органов в 3-месячный срок:</w:t>
      </w:r>
    </w:p>
    <w:p w:rsidR="00000000" w:rsidRDefault="00F22D50">
      <w:bookmarkStart w:id="58" w:name="sub_2201"/>
      <w:bookmarkEnd w:id="57"/>
      <w:r>
        <w:t xml:space="preserve">а) подготовить в соответствии с </w:t>
      </w:r>
      <w:hyperlink r:id="rId80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</w:t>
      </w:r>
      <w:r>
        <w:t xml:space="preserve">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8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</w:t>
      </w:r>
      <w:r>
        <w:t xml:space="preserve">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</w:t>
      </w:r>
      <w: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утвердить </w:t>
      </w:r>
      <w:hyperlink r:id="rId82" w:history="1">
        <w:r>
          <w:rPr>
            <w:rStyle w:val="a4"/>
          </w:rPr>
          <w:t>перечни</w:t>
        </w:r>
      </w:hyperlink>
      <w:r>
        <w:t xml:space="preserve"> должностей в организациях, создаваемых </w:t>
      </w:r>
      <w:r>
        <w:t>для выполнения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обязаны представлять такие сведения;</w:t>
      </w:r>
    </w:p>
    <w:p w:rsidR="00000000" w:rsidRDefault="00F22D50">
      <w:bookmarkStart w:id="59" w:name="sub_2202"/>
      <w:bookmarkEnd w:id="58"/>
      <w:r>
        <w:t xml:space="preserve">б) утвердить </w:t>
      </w:r>
      <w:hyperlink r:id="rId83" w:history="1">
        <w:r>
          <w:rPr>
            <w:rStyle w:val="a4"/>
          </w:rPr>
          <w:t>п</w:t>
        </w:r>
        <w:r>
          <w:rPr>
            <w:rStyle w:val="a4"/>
          </w:rPr>
          <w:t>орядок</w:t>
        </w:r>
      </w:hyperlink>
      <w:r>
        <w:t xml:space="preserve"> представления лицами, указанными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пункта, в подразделение соответствующего федерального </w:t>
      </w:r>
      <w:r>
        <w:lastRenderedPageBreak/>
        <w:t>государственного органа по профилактике коррупционных и иных правонарушений (должностному лицу, ответствен</w:t>
      </w:r>
      <w:r>
        <w:t>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F22D50">
      <w:bookmarkStart w:id="60" w:name="sub_2203"/>
      <w:bookmarkEnd w:id="59"/>
      <w:r>
        <w:t>в) утвердить положение об осуществлении подразделением соответствующего федерального г</w:t>
      </w:r>
      <w:r>
        <w:t xml:space="preserve">осударственного органа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</w:t>
      </w:r>
      <w:hyperlink r:id="rId84" w:history="1">
        <w:r>
          <w:rPr>
            <w:rStyle w:val="a4"/>
          </w:rPr>
          <w:t>пунктом 1</w:t>
        </w:r>
      </w:hyperlink>
      <w:r>
        <w:t xml:space="preserve"> Положения о п</w:t>
      </w:r>
      <w:r>
        <w:t>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</w:t>
      </w:r>
      <w:r>
        <w:t xml:space="preserve">ебному поведению, утвержденного </w:t>
      </w:r>
      <w:hyperlink r:id="rId8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F22D50">
      <w:bookmarkStart w:id="61" w:name="sub_2204"/>
      <w:bookmarkEnd w:id="60"/>
      <w:r>
        <w:t>г) принять меры п</w:t>
      </w:r>
      <w:r>
        <w:t xml:space="preserve">о реализации положений </w:t>
      </w:r>
      <w:hyperlink r:id="rId86" w:history="1">
        <w:r>
          <w:rPr>
            <w:rStyle w:val="a4"/>
          </w:rPr>
          <w:t>Федерального закона</w:t>
        </w:r>
      </w:hyperlink>
      <w:r>
        <w:t xml:space="preserve"> "О противодействии коррупции" и </w:t>
      </w:r>
      <w:hyperlink r:id="rId87" w:history="1">
        <w:r>
          <w:rPr>
            <w:rStyle w:val="a4"/>
          </w:rPr>
          <w:t>Федерального закона</w:t>
        </w:r>
      </w:hyperlink>
      <w:r>
        <w:t xml:space="preserve"> от 3 декабря 2012 г. N </w:t>
      </w:r>
      <w:r>
        <w:t>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других федер</w:t>
      </w:r>
      <w:r>
        <w:t>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F22D50">
      <w:bookmarkStart w:id="62" w:name="sub_23"/>
      <w:bookmarkEnd w:id="61"/>
      <w:r>
        <w:t>23. Руководителям Пенсионного фонда Российской Федерации, Фонда социального страхования Российской Федерации, Федерального фо</w:t>
      </w:r>
      <w:r>
        <w:t>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000000" w:rsidRDefault="00F22D50">
      <w:bookmarkStart w:id="63" w:name="sub_2301"/>
      <w:bookmarkEnd w:id="62"/>
      <w:r>
        <w:t>а) создать (определить) в фондах, государственных корпорациях (компаниях), ины</w:t>
      </w:r>
      <w:r>
        <w:t xml:space="preserve">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</w:t>
      </w:r>
      <w:hyperlink r:id="rId88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Федерации от 21 сентября 2009 г. N 1065;</w:t>
      </w:r>
    </w:p>
    <w:bookmarkEnd w:id="63"/>
    <w:p w:rsidR="00000000" w:rsidRDefault="00F22D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2D50">
      <w:pPr>
        <w:pStyle w:val="a6"/>
      </w:pPr>
      <w:r>
        <w:t xml:space="preserve">См. </w:t>
      </w:r>
      <w:hyperlink r:id="rId89" w:history="1">
        <w:r>
          <w:rPr>
            <w:rStyle w:val="a4"/>
          </w:rPr>
          <w:t>Примерное положение</w:t>
        </w:r>
      </w:hyperlink>
      <w:r>
        <w:t xml:space="preserve"> о подразделении по профилактике коррупционных и иных правонарушений государственной корпорации (к</w:t>
      </w:r>
      <w:r>
        <w:t>омпании), публично-правовой компании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64" w:name="sub_2302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F22D50">
      <w:pPr>
        <w:pStyle w:val="a7"/>
      </w:pPr>
      <w:r>
        <w:fldChar w:fldCharType="begin"/>
      </w:r>
      <w:r>
        <w:instrText>HYPERLINK "garantF1://70423542.204"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"б" внесены изменения</w:t>
      </w:r>
    </w:p>
    <w:p w:rsidR="00000000" w:rsidRDefault="00F22D50">
      <w:pPr>
        <w:pStyle w:val="a7"/>
      </w:pPr>
      <w:hyperlink r:id="rId90" w:history="1">
        <w:r>
          <w:rPr>
            <w:rStyle w:val="a4"/>
          </w:rPr>
          <w:t xml:space="preserve">См. текст подпункта в </w:t>
        </w:r>
        <w:r>
          <w:rPr>
            <w:rStyle w:val="a4"/>
          </w:rPr>
          <w:t>предыдущей редакции</w:t>
        </w:r>
      </w:hyperlink>
    </w:p>
    <w:p w:rsidR="00000000" w:rsidRDefault="00F22D50">
      <w:r>
        <w:t xml:space="preserve">б) сформировать комиссии по соблюдению требований к служебному поведению и урегулированию конфликта интересов, утвердить </w:t>
      </w:r>
      <w:hyperlink r:id="rId91" w:history="1">
        <w:r>
          <w:rPr>
            <w:rStyle w:val="a4"/>
          </w:rPr>
          <w:t>положения</w:t>
        </w:r>
      </w:hyperlink>
      <w:r>
        <w:t xml:space="preserve"> о таких комиссиях и определить их составы в соответствии с </w:t>
      </w:r>
      <w:hyperlink r:id="rId92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93" w:history="1">
        <w:r>
          <w:rPr>
            <w:rStyle w:val="a4"/>
          </w:rPr>
          <w:t>Указом</w:t>
        </w:r>
      </w:hyperlink>
      <w:r>
        <w:t xml:space="preserve"> Президента Российской Федерац</w:t>
      </w:r>
      <w:r>
        <w:t>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интересов", предусмотрев при этом, что в составы комиссий не включаются представители Управления Президе</w:t>
      </w:r>
      <w:r>
        <w:t xml:space="preserve">нта Российской Федерации по вопросам противодействия коррупции или соответствующего подразделения Аппарата </w:t>
      </w:r>
      <w:r>
        <w:lastRenderedPageBreak/>
        <w:t>Правительства Российской Федерации;</w:t>
      </w:r>
    </w:p>
    <w:p w:rsidR="00000000" w:rsidRDefault="00F22D50">
      <w:bookmarkStart w:id="65" w:name="sub_2303"/>
      <w:r>
        <w:t xml:space="preserve">в) подготовить в соответствии с </w:t>
      </w:r>
      <w:hyperlink r:id="rId94" w:history="1">
        <w:r>
          <w:rPr>
            <w:rStyle w:val="a4"/>
          </w:rPr>
          <w:t>разделом III</w:t>
        </w:r>
      </w:hyperlink>
      <w:r>
        <w:t xml:space="preserve"> перечня должностей федер</w:t>
      </w:r>
      <w:r>
        <w:t>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r>
        <w:t xml:space="preserve">, об имуществе и обязательствах имущественного характера своих супруги (супруга) и несовершеннолетних детей, утвержденного </w:t>
      </w:r>
      <w:hyperlink r:id="rId9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утвердить перечни должностей в фон</w:t>
      </w:r>
      <w:r>
        <w:t>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сведения;</w:t>
      </w:r>
    </w:p>
    <w:p w:rsidR="00000000" w:rsidRDefault="00F22D50">
      <w:bookmarkStart w:id="66" w:name="sub_2304"/>
      <w:bookmarkEnd w:id="65"/>
      <w:r>
        <w:t xml:space="preserve">г) утвердить порядок представления лицами, указанными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пункта, в подразделение фонда, государственной корпорации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и </w:t>
      </w:r>
      <w:r>
        <w:t>иных правонарушений) сведений о доходах, расходах, об имуществе и обязательствах имущественного характера;</w:t>
      </w:r>
    </w:p>
    <w:p w:rsidR="00000000" w:rsidRDefault="00F22D50">
      <w:bookmarkStart w:id="67" w:name="sub_2305"/>
      <w:bookmarkEnd w:id="66"/>
      <w:r>
        <w:t>д) утвердить положение об осуществлении подразделением фонда, государственной корпорации (компании), иной организации по профилактике</w:t>
      </w:r>
      <w:r>
        <w:t xml:space="preserve">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</w:t>
      </w:r>
      <w:hyperlink r:id="rId9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</w:t>
      </w:r>
      <w:r>
        <w:t xml:space="preserve">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9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F22D50">
      <w:bookmarkStart w:id="68" w:name="sub_2306"/>
      <w:bookmarkEnd w:id="67"/>
      <w:r>
        <w:t>е) принять меры по реализации положений федеральных зак</w:t>
      </w:r>
      <w:r>
        <w:t xml:space="preserve">онов </w:t>
      </w:r>
      <w:hyperlink r:id="rId98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99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других федеральных законов, настоящего Ука</w:t>
      </w:r>
      <w:r>
        <w:t>за и иных нормативных правовых актов Российской Федерации о противодействии коррупции.</w:t>
      </w:r>
    </w:p>
    <w:p w:rsidR="00000000" w:rsidRDefault="00F22D50">
      <w:bookmarkStart w:id="69" w:name="sub_24"/>
      <w:bookmarkEnd w:id="68"/>
      <w:r>
        <w:t>24. Рекомендовать Председателю Центрального банка Российской Федерации:</w:t>
      </w:r>
    </w:p>
    <w:p w:rsidR="00000000" w:rsidRDefault="00F22D50">
      <w:bookmarkStart w:id="70" w:name="sub_2401"/>
      <w:bookmarkEnd w:id="69"/>
      <w:r>
        <w:t>а) создать (определить) в системе Центрального банка Российской Федер</w:t>
      </w:r>
      <w:r>
        <w:t xml:space="preserve">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</w:t>
      </w:r>
      <w:hyperlink r:id="rId100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Федерации от 21 сентября 2009 г. N 1065;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71" w:name="sub_2402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F22D50">
      <w:pPr>
        <w:pStyle w:val="a7"/>
      </w:pPr>
      <w:r>
        <w:fldChar w:fldCharType="begin"/>
      </w:r>
      <w:r>
        <w:instrText>HYPERLINK "garantF1://70423542.205"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"б" внесены изменения</w:t>
      </w:r>
    </w:p>
    <w:p w:rsidR="00000000" w:rsidRDefault="00F22D50">
      <w:pPr>
        <w:pStyle w:val="a7"/>
      </w:pPr>
      <w:hyperlink r:id="rId10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22D50">
      <w:r>
        <w:t>б) сформировать в системе Центрального банка Российской Федерации комиссию (комиссии) по соблюдению требований к служебному поведению и урегулированию конфликта интересов, утвердить положен</w:t>
      </w:r>
      <w:r>
        <w:t xml:space="preserve">ие о такой комиссии (положения о таких комиссиях) и определить ее состав (их составы) в соответствии с </w:t>
      </w:r>
      <w:hyperlink r:id="rId102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</w:t>
      </w:r>
      <w:r>
        <w:t xml:space="preserve">рованию конфликта интересов, утвержденным </w:t>
      </w:r>
      <w:hyperlink r:id="rId10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821, </w:t>
      </w:r>
      <w:r>
        <w:lastRenderedPageBreak/>
        <w:t>предусмотрев при этом, что в состав комиссии (составы комиссий) не включаются представители Управления Президента Рос</w:t>
      </w:r>
      <w:r>
        <w:t>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F22D50">
      <w:bookmarkStart w:id="72" w:name="sub_2403"/>
      <w:r>
        <w:t xml:space="preserve">в) подготовить в соответствии с </w:t>
      </w:r>
      <w:hyperlink r:id="rId104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</w:t>
      </w:r>
      <w:r>
        <w:t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</w:t>
      </w:r>
      <w:r>
        <w:t xml:space="preserve">уществе и обязательствах имущественного характера своих супруги (супруга) и несовершеннолетних детей, утвержденного </w:t>
      </w:r>
      <w:hyperlink r:id="rId10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утвердить перечни должностей в системе Це</w:t>
      </w:r>
      <w:r>
        <w:t>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000000" w:rsidRDefault="00F22D50">
      <w:bookmarkStart w:id="73" w:name="sub_2404"/>
      <w:bookmarkEnd w:id="72"/>
      <w:r>
        <w:t xml:space="preserve">г) утвердить порядок представления лицами, указанными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</w:t>
      </w:r>
      <w:r>
        <w:t>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 доходах, расходах, об</w:t>
      </w:r>
      <w:r>
        <w:t xml:space="preserve"> имуществе и обязательствах имущественного характера;</w:t>
      </w:r>
    </w:p>
    <w:p w:rsidR="00000000" w:rsidRDefault="00F22D50">
      <w:bookmarkStart w:id="74" w:name="sub_2405"/>
      <w:bookmarkEnd w:id="73"/>
      <w:r>
        <w:t>д) 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ответственными з</w:t>
      </w:r>
      <w:r>
        <w:t xml:space="preserve">а работу по профилактике коррупционных и иных правонарушений) проверки, предусмотренной </w:t>
      </w:r>
      <w:hyperlink r:id="rId10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</w:t>
      </w:r>
      <w:r>
        <w:t xml:space="preserve">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0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F22D50">
      <w:bookmarkStart w:id="75" w:name="sub_2406"/>
      <w:bookmarkEnd w:id="74"/>
      <w:r>
        <w:t xml:space="preserve">е) принять меры по реализации положений федеральных законов </w:t>
      </w:r>
      <w:hyperlink r:id="rId108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09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других федеральных законов, настоящего Указа и иных нормативных правовых ак</w:t>
      </w:r>
      <w:r>
        <w:t>тов Российской Федерации о противодействии коррупции.</w:t>
      </w:r>
    </w:p>
    <w:p w:rsidR="00000000" w:rsidRDefault="00F22D50">
      <w:bookmarkStart w:id="76" w:name="sub_25"/>
      <w:bookmarkEnd w:id="75"/>
      <w:r>
        <w:t>25. Министерству труда и социальной защиты Российской Федерации:</w:t>
      </w:r>
    </w:p>
    <w:p w:rsidR="00000000" w:rsidRDefault="00F22D50">
      <w:bookmarkStart w:id="77" w:name="sub_2501"/>
      <w:bookmarkEnd w:id="76"/>
      <w:r>
        <w:t>а) оказывать федеральным государственным органам, Пенсионному фонду Российской Федерации, Фонду социального с</w:t>
      </w:r>
      <w:r>
        <w:t xml:space="preserve">трахования Российской Федерации, Федеральному фонду обязательного медицинского страхования, иным организациям, созданным на основании федеральных законов, консультативную и методическую помощь в реализации требований </w:t>
      </w:r>
      <w:hyperlink r:id="rId110" w:history="1">
        <w:r>
          <w:rPr>
            <w:rStyle w:val="a4"/>
          </w:rPr>
          <w:t>федера</w:t>
        </w:r>
        <w:r>
          <w:rPr>
            <w:rStyle w:val="a4"/>
          </w:rPr>
          <w:t>льных законов</w:t>
        </w:r>
      </w:hyperlink>
      <w:r>
        <w:t>, нормативных правовых актов Президента Российской Федерации и Правительства Российской Федерации о противодействии коррупции;</w:t>
      </w:r>
    </w:p>
    <w:p w:rsidR="00000000" w:rsidRDefault="00F22D50">
      <w:bookmarkStart w:id="78" w:name="sub_2502"/>
      <w:bookmarkEnd w:id="77"/>
      <w:r>
        <w:t>б) совместно с заинтересованными федеральными органами исполнительной власти, Торгово-промышленно</w:t>
      </w:r>
      <w:r>
        <w:t xml:space="preserve">й палатой Российской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 </w:t>
      </w:r>
      <w:hyperlink r:id="rId111" w:history="1">
        <w:r>
          <w:rPr>
            <w:rStyle w:val="a4"/>
          </w:rPr>
          <w:t>методические рекомендации</w:t>
        </w:r>
      </w:hyperlink>
      <w:r>
        <w:t xml:space="preserve"> по вопросам, касающ</w:t>
      </w:r>
      <w:r>
        <w:t xml:space="preserve">имся предупреждения коррупции, в соответствии со </w:t>
      </w:r>
      <w:hyperlink r:id="rId112" w:history="1">
        <w:r>
          <w:rPr>
            <w:rStyle w:val="a4"/>
          </w:rPr>
          <w:t>статьей 13.3</w:t>
        </w:r>
      </w:hyperlink>
      <w:r>
        <w:t xml:space="preserve"> Федерального закона "О противодействии коррупции";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79" w:name="sub_2503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F22D50">
      <w:pPr>
        <w:pStyle w:val="a7"/>
      </w:pPr>
      <w:r>
        <w:fldChar w:fldCharType="begin"/>
      </w:r>
      <w:r>
        <w:instrText>HYPERLINK "garantF1://70785282.8"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</w:t>
      </w:r>
      <w:r>
        <w:t>Ф от 8 марта 2015 г. N 120 пункт 25 дополнен подпунктом "в"</w:t>
      </w:r>
    </w:p>
    <w:p w:rsidR="00000000" w:rsidRDefault="00F22D50">
      <w:r>
        <w:lastRenderedPageBreak/>
        <w:t>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</w:t>
      </w:r>
      <w:r>
        <w:t xml:space="preserve"> и Правительства Российской Федерации по вопросам противодействия коррупции.</w:t>
      </w:r>
    </w:p>
    <w:p w:rsidR="00000000" w:rsidRDefault="00F22D50">
      <w:bookmarkStart w:id="80" w:name="sub_26"/>
      <w:r>
        <w:t>26.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</w:t>
      </w:r>
      <w:r>
        <w:t>ерации,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</w:t>
      </w:r>
      <w:r>
        <w:t>омпаний), иных организаций, созданных на основании федеральных законов, и организаций, создаваемых для выполнения задач, поставленных перед федеральными государственными органами, обеспечить:</w:t>
      </w:r>
    </w:p>
    <w:p w:rsidR="00000000" w:rsidRDefault="00F22D50">
      <w:bookmarkStart w:id="81" w:name="sub_2601"/>
      <w:bookmarkEnd w:id="80"/>
      <w:r>
        <w:t>а) ознакомление лиц, замещающих должности, указанн</w:t>
      </w:r>
      <w:r>
        <w:t xml:space="preserve">ые в </w:t>
      </w:r>
      <w:hyperlink r:id="rId113" w:history="1">
        <w:r>
          <w:rPr>
            <w:rStyle w:val="a4"/>
          </w:rPr>
          <w:t>части 1 статьи 8</w:t>
        </w:r>
      </w:hyperlink>
      <w:r>
        <w:t xml:space="preserve"> и </w:t>
      </w:r>
      <w:hyperlink r:id="rId114" w:history="1">
        <w:r>
          <w:rPr>
            <w:rStyle w:val="a4"/>
          </w:rPr>
          <w:t>статье 12.1</w:t>
        </w:r>
      </w:hyperlink>
      <w:r>
        <w:t xml:space="preserve"> Федерального закона "О противодействии коррупции", в </w:t>
      </w:r>
      <w:hyperlink r:id="rId115" w:history="1">
        <w:r>
          <w:rPr>
            <w:rStyle w:val="a4"/>
          </w:rPr>
          <w:t>статье 2</w:t>
        </w:r>
      </w:hyperlink>
      <w:r>
        <w:t xml:space="preserve"> Федерального закона "О контроле за соответстви</w:t>
      </w:r>
      <w:r>
        <w:t xml:space="preserve">ем расходов лиц, замещающих государственные должности, и иных лиц их доходам", с настоящим Указом и принятыми в целях его реализации соответственно нормативными правовыми актами федеральных государственных органов, органов государственной власти субъектов </w:t>
      </w:r>
      <w:r>
        <w:t>Российской Федерации,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</w:t>
      </w:r>
      <w:r>
        <w:t>и актами государственных корпораций (компаний) и иных организаций, создаваемых на основании федеральных законов;</w:t>
      </w:r>
    </w:p>
    <w:p w:rsidR="00000000" w:rsidRDefault="00F22D50">
      <w:bookmarkStart w:id="82" w:name="sub_2602"/>
      <w:bookmarkEnd w:id="81"/>
      <w:r>
        <w:t>б) переподготовку и повышение квалификации федеральных государственных служащих, работников (служащих), в должностные обязаннос</w:t>
      </w:r>
      <w:r>
        <w:t>ти которых входит участие в противодействии коррупции;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83" w:name="sub_2603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F22D50">
      <w:pPr>
        <w:pStyle w:val="a7"/>
      </w:pPr>
      <w:r>
        <w:fldChar w:fldCharType="begin"/>
      </w:r>
      <w:r>
        <w:instrText>HYPERLINK "garantF1://70423542.206"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"в" внесены изменения</w:t>
      </w:r>
    </w:p>
    <w:p w:rsidR="00000000" w:rsidRDefault="00F22D50">
      <w:pPr>
        <w:pStyle w:val="a7"/>
      </w:pPr>
      <w:hyperlink r:id="rId11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22D50">
      <w:r>
        <w:t>в) заполнение с 2014 года представляемых в Управление Президента Российской Федерации по вопросам противодействия коррупции в порядке, установленном указами Президента Российской Федерации, справок о доходах</w:t>
      </w:r>
      <w:r>
        <w:t>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Федерации;</w:t>
      </w:r>
    </w:p>
    <w:p w:rsidR="00000000" w:rsidRDefault="00F22D50">
      <w:bookmarkStart w:id="84" w:name="sub_2604"/>
      <w:r>
        <w:t xml:space="preserve">г) утратил силу с 1 июля 2020 г. - </w:t>
      </w:r>
      <w:hyperlink r:id="rId117" w:history="1">
        <w:r>
          <w:rPr>
            <w:rStyle w:val="a4"/>
          </w:rPr>
          <w:t>Указ</w:t>
        </w:r>
      </w:hyperlink>
      <w:r>
        <w:t xml:space="preserve"> Президента России от 15 января 2020 г. N 13</w:t>
      </w:r>
    </w:p>
    <w:bookmarkEnd w:id="84"/>
    <w:p w:rsidR="00000000" w:rsidRDefault="00F22D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2D50">
      <w:pPr>
        <w:pStyle w:val="a7"/>
      </w:pPr>
      <w:hyperlink r:id="rId118" w:history="1">
        <w:r>
          <w:rPr>
            <w:rStyle w:val="a4"/>
          </w:rPr>
          <w:t>См. предыдущую редакцию</w:t>
        </w:r>
      </w:hyperlink>
    </w:p>
    <w:p w:rsidR="00000000" w:rsidRDefault="00F22D50">
      <w:pPr>
        <w:pStyle w:val="a7"/>
      </w:pPr>
      <w:bookmarkStart w:id="85" w:name="sub_2605"/>
      <w:r>
        <w:t xml:space="preserve">Пункт 26 дополнен подпунктом "д" с 1 июля 2020 г. - </w:t>
      </w:r>
      <w:hyperlink r:id="rId119" w:history="1">
        <w:r>
          <w:rPr>
            <w:rStyle w:val="a4"/>
          </w:rPr>
          <w:t>Указ</w:t>
        </w:r>
      </w:hyperlink>
      <w:r>
        <w:t xml:space="preserve"> Президента России от 15 января 2020 г. N 13</w:t>
      </w:r>
    </w:p>
    <w:bookmarkEnd w:id="85"/>
    <w:p w:rsidR="00000000" w:rsidRDefault="00F22D50">
      <w:r>
        <w:t>д) заполнение с 1 июля 2020 г. представляемых в порядке, установленном указами Президента Российской Федерации и постановлениями Правительства Российской Федерац</w:t>
      </w:r>
      <w:r>
        <w:t>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</w:t>
      </w:r>
      <w:r>
        <w:t xml:space="preserve">а работу по профилактике </w:t>
      </w:r>
      <w:r>
        <w:lastRenderedPageBreak/>
        <w:t>коррупционных и иных правонарушений) справок о доходах, расходах,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</w:t>
      </w:r>
      <w:r>
        <w:t>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F22D50">
      <w:bookmarkStart w:id="86" w:name="sub_27"/>
      <w:r>
        <w:t xml:space="preserve">27. Утвердить прилагаемое </w:t>
      </w:r>
      <w:hyperlink w:anchor="sub_2000" w:history="1">
        <w:r>
          <w:rPr>
            <w:rStyle w:val="a4"/>
          </w:rPr>
          <w:t>Положение</w:t>
        </w:r>
      </w:hyperlink>
      <w:r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коррупции.</w:t>
      </w:r>
    </w:p>
    <w:bookmarkStart w:id="87" w:name="sub_28"/>
    <w:bookmarkEnd w:id="86"/>
    <w:p w:rsidR="00000000" w:rsidRDefault="00F22D50">
      <w:r>
        <w:fldChar w:fldCharType="begin"/>
      </w:r>
      <w:r>
        <w:instrText>HYPERLINK "garantF1://70310016.0"</w:instrText>
      </w:r>
      <w:r>
        <w:fldChar w:fldCharType="separate"/>
      </w:r>
      <w:r>
        <w:rPr>
          <w:rStyle w:val="a4"/>
        </w:rPr>
        <w:t>28.</w:t>
      </w:r>
      <w:r>
        <w:fldChar w:fldCharType="end"/>
      </w:r>
      <w:r>
        <w:t xml:space="preserve"> Установить, что:</w:t>
      </w:r>
    </w:p>
    <w:p w:rsidR="00000000" w:rsidRDefault="00F22D50">
      <w:bookmarkStart w:id="88" w:name="sub_2801"/>
      <w:bookmarkEnd w:id="87"/>
      <w:r>
        <w:t xml:space="preserve">а) сведения о доходах, расходах, об имуществе и обязательствах имущественного характера, предусмотренные </w:t>
      </w:r>
      <w:hyperlink r:id="rId120" w:history="1">
        <w:r>
          <w:rPr>
            <w:rStyle w:val="a4"/>
          </w:rPr>
          <w:t>статьей 10</w:t>
        </w:r>
      </w:hyperlink>
      <w:r>
        <w:t xml:space="preserve"> Федерального конституционного закона от 17 декабря 1997 г. N 2-ФКЗ "О Правительстве Российской Федерац</w:t>
      </w:r>
      <w:r>
        <w:t xml:space="preserve">ии", федеральными законами </w:t>
      </w:r>
      <w:hyperlink r:id="rId121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22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за 2012 год предст</w:t>
      </w:r>
      <w:r>
        <w:t>авляются до 1 июля 2013 г.;</w:t>
      </w:r>
    </w:p>
    <w:p w:rsidR="00000000" w:rsidRDefault="00F22D50">
      <w:bookmarkStart w:id="89" w:name="sub_2802"/>
      <w:bookmarkEnd w:id="88"/>
      <w: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</w:t>
      </w:r>
      <w:r>
        <w:t>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</w:t>
      </w:r>
      <w:r>
        <w:t>и территории Российской Федерации, представляемой в 2013 году, прилагается справка, в которой в произвольной форме указываются:</w:t>
      </w:r>
    </w:p>
    <w:bookmarkEnd w:id="89"/>
    <w:p w:rsidR="00000000" w:rsidRDefault="00F22D50">
      <w:r>
        <w:t>фамилия, имя и отчество лица, в отношении которого представляются эти сведения;</w:t>
      </w:r>
    </w:p>
    <w:p w:rsidR="00000000" w:rsidRDefault="00F22D50">
      <w:r>
        <w:t>предусмотренные законом основания получе</w:t>
      </w:r>
      <w:r>
        <w:t>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000000" w:rsidRDefault="00F22D50">
      <w:r>
        <w:t>источники получения средств, за счет которых приобретены государственные ценные бумаги иностранных государств, об</w:t>
      </w:r>
      <w:r>
        <w:t>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</w:t>
      </w:r>
      <w:r>
        <w:t>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000000" w:rsidRDefault="00F22D50">
      <w:bookmarkStart w:id="90" w:name="sub_29"/>
      <w:r>
        <w:t xml:space="preserve">29. Предложить палатам Федерального Собрания Российской Федерации </w:t>
      </w:r>
      <w:r>
        <w:t xml:space="preserve">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F22D50">
      <w:bookmarkStart w:id="91" w:name="sub_30"/>
      <w:bookmarkEnd w:id="90"/>
      <w:r>
        <w:t>30.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субъектов Росс</w:t>
      </w:r>
      <w:r>
        <w:t xml:space="preserve">ийской Федерации,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F22D50">
      <w:bookmarkStart w:id="92" w:name="sub_31"/>
      <w:bookmarkEnd w:id="91"/>
      <w:r>
        <w:t xml:space="preserve">31. Руководителю Администрации Президента Российской Федерации до 1 октября 2013 г. представить Президенту Российской Федерации доклад об исполнении </w:t>
      </w:r>
      <w:r>
        <w:t xml:space="preserve">настоящего Указа в части, касающейся представления в установленном порядке </w:t>
      </w:r>
      <w:r>
        <w:lastRenderedPageBreak/>
        <w:t>сведений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</w:t>
      </w:r>
      <w:r>
        <w:t>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Федерации.</w:t>
      </w:r>
    </w:p>
    <w:p w:rsidR="00000000" w:rsidRDefault="00F22D50">
      <w:bookmarkStart w:id="93" w:name="sub_32"/>
      <w:bookmarkEnd w:id="92"/>
      <w:r>
        <w:t>32. Внести</w:t>
      </w:r>
      <w:r>
        <w:t xml:space="preserve"> в акты Президента Российской Федерации изменения по перечню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F22D50">
      <w:bookmarkStart w:id="94" w:name="sub_33"/>
      <w:bookmarkEnd w:id="93"/>
      <w:r>
        <w:t>33. Правительству Российской Федерации привести свои акты в соответствие с настоящим Указом.</w:t>
      </w:r>
    </w:p>
    <w:p w:rsidR="00000000" w:rsidRDefault="00F22D50">
      <w:bookmarkStart w:id="95" w:name="sub_34"/>
      <w:bookmarkEnd w:id="94"/>
      <w:r>
        <w:t xml:space="preserve">34. Настоящий Указ вступает в </w:t>
      </w:r>
      <w:r>
        <w:t xml:space="preserve">силу со дня его </w:t>
      </w:r>
      <w:hyperlink r:id="rId123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95"/>
    <w:p w:rsidR="00000000" w:rsidRDefault="00F22D5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2D50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2D50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F22D50"/>
    <w:p w:rsidR="00000000" w:rsidRDefault="00F22D50">
      <w:pPr>
        <w:pStyle w:val="a9"/>
      </w:pPr>
      <w:r>
        <w:t>Москва, Кремль</w:t>
      </w:r>
      <w:r>
        <w:br/>
        <w:t>2 апреля 2013 года</w:t>
      </w:r>
      <w:r>
        <w:br/>
        <w:t>N 309</w:t>
      </w:r>
    </w:p>
    <w:p w:rsidR="00000000" w:rsidRDefault="00F22D50"/>
    <w:p w:rsidR="00000000" w:rsidRDefault="00F22D50">
      <w:pPr>
        <w:pStyle w:val="1"/>
      </w:pPr>
      <w:bookmarkStart w:id="96" w:name="sub_1000"/>
      <w:r>
        <w:t xml:space="preserve">Перечень </w:t>
      </w:r>
      <w:r>
        <w:br/>
      </w:r>
      <w:r>
        <w:t>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</w:t>
      </w:r>
      <w:r>
        <w:t>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 апреля 2013 г. N 309)</w:t>
      </w:r>
    </w:p>
    <w:bookmarkEnd w:id="96"/>
    <w:p w:rsidR="00000000" w:rsidRDefault="00F22D50"/>
    <w:p w:rsidR="00000000" w:rsidRDefault="00F22D50">
      <w:bookmarkStart w:id="97" w:name="sub_1001"/>
      <w:r>
        <w:t>1. Руководитель Администрации Президента Российской Федерации.</w:t>
      </w:r>
    </w:p>
    <w:p w:rsidR="00000000" w:rsidRDefault="00F22D50">
      <w:bookmarkStart w:id="98" w:name="sub_10020"/>
      <w:bookmarkEnd w:id="97"/>
      <w:r>
        <w:t>2. Заместитель Председателя Прави</w:t>
      </w:r>
      <w:r>
        <w:t>тельства Российской Федерации - Руководитель Аппарата Правительства Российской Федерации.</w:t>
      </w:r>
    </w:p>
    <w:p w:rsidR="00000000" w:rsidRDefault="00F22D50">
      <w:bookmarkStart w:id="99" w:name="sub_1003"/>
      <w:bookmarkEnd w:id="98"/>
      <w:r>
        <w:t>3. Руководители федеральных государственных органов.</w:t>
      </w:r>
    </w:p>
    <w:p w:rsidR="00000000" w:rsidRDefault="00F22D50">
      <w:bookmarkStart w:id="100" w:name="sub_1004"/>
      <w:bookmarkEnd w:id="99"/>
      <w:r>
        <w:t>4. Председатель Центрального банка Российской Федерации.</w:t>
      </w:r>
    </w:p>
    <w:p w:rsidR="00000000" w:rsidRDefault="00F22D50">
      <w:bookmarkStart w:id="101" w:name="sub_1005"/>
      <w:bookmarkEnd w:id="100"/>
      <w:r>
        <w:t>5. Высш</w:t>
      </w:r>
      <w:r>
        <w:t>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F22D50">
      <w:bookmarkStart w:id="102" w:name="sub_1006"/>
      <w:bookmarkEnd w:id="101"/>
      <w:r>
        <w:t>6. Руководители законодательных (представительных) органов государственной власти субъектов Российской Федерации.</w:t>
      </w:r>
    </w:p>
    <w:p w:rsidR="00000000" w:rsidRDefault="00F22D50">
      <w:bookmarkStart w:id="103" w:name="sub_1007"/>
      <w:bookmarkEnd w:id="102"/>
      <w:r>
        <w:t xml:space="preserve">7. 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в </w:t>
      </w:r>
      <w:hyperlink w:anchor="sub_1001" w:history="1">
        <w:r>
          <w:rPr>
            <w:rStyle w:val="a4"/>
          </w:rPr>
          <w:t>пунктах 1-2</w:t>
        </w:r>
      </w:hyperlink>
      <w:r>
        <w:t xml:space="preserve"> настоящего перечня.</w:t>
      </w:r>
    </w:p>
    <w:p w:rsidR="00000000" w:rsidRDefault="00F22D50">
      <w:bookmarkStart w:id="104" w:name="sub_1008"/>
      <w:bookmarkEnd w:id="103"/>
      <w:r>
        <w:t>8. С</w:t>
      </w:r>
      <w:r>
        <w:t xml:space="preserve">пециально уполномоченные заместители должностных лиц, указанных в </w:t>
      </w:r>
      <w:hyperlink w:anchor="sub_1003" w:history="1">
        <w:r>
          <w:rPr>
            <w:rStyle w:val="a4"/>
          </w:rPr>
          <w:t>пунктах 3 - 6</w:t>
        </w:r>
      </w:hyperlink>
      <w:r>
        <w:t xml:space="preserve"> настоящего перечня.</w:t>
      </w:r>
    </w:p>
    <w:bookmarkEnd w:id="104"/>
    <w:p w:rsidR="00000000" w:rsidRDefault="00F22D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5" w:name="sub_1009"/>
    <w:p w:rsidR="00000000" w:rsidRDefault="00F22D50">
      <w:pPr>
        <w:pStyle w:val="a7"/>
      </w:pPr>
      <w:r>
        <w:fldChar w:fldCharType="begin"/>
      </w:r>
      <w:r>
        <w:instrText>HYPERLINK "garantF1://70423542.11112"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</w:t>
      </w:r>
      <w:r>
        <w:t>пункт 9 изложен в новой редакции</w:t>
      </w:r>
    </w:p>
    <w:bookmarkEnd w:id="105"/>
    <w:p w:rsidR="00000000" w:rsidRDefault="00F22D50">
      <w:pPr>
        <w:pStyle w:val="a7"/>
      </w:pPr>
      <w:r>
        <w:fldChar w:fldCharType="begin"/>
      </w:r>
      <w:r>
        <w:instrText>HYPERLINK "garantF1://57956015.1009"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22D50">
      <w:r>
        <w:t>9. Начальник Управления Президента Российской Федерации по вопросам противодействия коррупции.</w:t>
      </w:r>
    </w:p>
    <w:p w:rsidR="00000000" w:rsidRDefault="00F22D50">
      <w:bookmarkStart w:id="106" w:name="sub_1010"/>
      <w:r>
        <w:t>10. Руководители Пенсионного фонда</w:t>
      </w:r>
      <w:r>
        <w:t xml:space="preserve">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</w:t>
      </w:r>
      <w:r>
        <w:lastRenderedPageBreak/>
        <w:t>созданных на основании федеральных законов.</w:t>
      </w:r>
    </w:p>
    <w:p w:rsidR="00000000" w:rsidRDefault="00F22D50">
      <w:bookmarkStart w:id="107" w:name="sub_12514"/>
      <w:bookmarkEnd w:id="106"/>
      <w:r>
        <w:t xml:space="preserve">11. </w:t>
      </w:r>
      <w:r>
        <w:t>Председатель Высшей квалификационной коллегии судей Российской Федерации.</w:t>
      </w:r>
    </w:p>
    <w:p w:rsidR="00000000" w:rsidRDefault="00F22D50">
      <w:bookmarkStart w:id="108" w:name="sub_1012"/>
      <w:bookmarkEnd w:id="107"/>
      <w:r>
        <w:t>12. Председатели квалификационных коллегий судей субъектов Российской Федерации.</w:t>
      </w:r>
    </w:p>
    <w:bookmarkEnd w:id="108"/>
    <w:p w:rsidR="00000000" w:rsidRDefault="00F22D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9" w:name="sub_1013"/>
    <w:p w:rsidR="00000000" w:rsidRDefault="00F22D50">
      <w:pPr>
        <w:pStyle w:val="a7"/>
      </w:pPr>
      <w:r>
        <w:fldChar w:fldCharType="begin"/>
      </w:r>
      <w:r>
        <w:instrText>HYPERLINK "garantF1://70292464.41"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6 июня 2013 г. N 546 перечень дополнен пунктом 13</w:t>
      </w:r>
    </w:p>
    <w:bookmarkEnd w:id="109"/>
    <w:p w:rsidR="00000000" w:rsidRDefault="00F22D50">
      <w:r>
        <w:t>13. Председатели, заместители председателей избирательных комиссий.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2D50">
      <w:pPr>
        <w:pStyle w:val="a7"/>
      </w:pPr>
      <w:bookmarkStart w:id="110" w:name="sub_1014"/>
      <w:r>
        <w:t xml:space="preserve">Перечень дополнен пунктом 14 с 19 сентября 2017 г. - </w:t>
      </w:r>
      <w:hyperlink r:id="rId124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bookmarkEnd w:id="110"/>
    <w:p w:rsidR="00000000" w:rsidRDefault="00F22D50">
      <w:r>
        <w:t xml:space="preserve">14. Руководители территориальных органов федеральных государственных органов, специально уполномоченные должностными лицами,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пер</w:t>
      </w:r>
      <w:r>
        <w:t>ечня.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2D50">
      <w:pPr>
        <w:pStyle w:val="a7"/>
      </w:pPr>
      <w:bookmarkStart w:id="111" w:name="sub_1015"/>
      <w:r>
        <w:t xml:space="preserve">Перечень дополнен пунктом 15 с 19 сентября 2017 г. - </w:t>
      </w:r>
      <w:hyperlink r:id="rId125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bookmarkEnd w:id="111"/>
    <w:p w:rsidR="00000000" w:rsidRDefault="00F22D50">
      <w:r>
        <w:t>15. Прокуроры субъектов Российской Федерации, приравненные к ним проку</w:t>
      </w:r>
      <w:r>
        <w:t>роры специализированных прокуратур.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2D50">
      <w:pPr>
        <w:pStyle w:val="a7"/>
      </w:pPr>
      <w:bookmarkStart w:id="112" w:name="sub_1016"/>
      <w:r>
        <w:t xml:space="preserve">Перечень дополнен пунктом 16 с 19 сентября 2017 г. - </w:t>
      </w:r>
      <w:hyperlink r:id="rId126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bookmarkEnd w:id="112"/>
    <w:p w:rsidR="00000000" w:rsidRDefault="00F22D50">
      <w:r>
        <w:t>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</w:t>
      </w:r>
      <w:r>
        <w:t>митета Российской Федерации.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2D50">
      <w:pPr>
        <w:pStyle w:val="a7"/>
      </w:pPr>
      <w:bookmarkStart w:id="113" w:name="sub_1017"/>
      <w:r>
        <w:t xml:space="preserve">Перечень дополнен пунктом 17 с 30 октября 2018 г. - </w:t>
      </w:r>
      <w:hyperlink r:id="rId127" w:history="1">
        <w:r>
          <w:rPr>
            <w:rStyle w:val="a4"/>
          </w:rPr>
          <w:t>Указ</w:t>
        </w:r>
      </w:hyperlink>
      <w:r>
        <w:t xml:space="preserve"> Президента России от 30 октября 2018 г. N 621</w:t>
      </w:r>
    </w:p>
    <w:bookmarkEnd w:id="113"/>
    <w:p w:rsidR="00000000" w:rsidRDefault="00F22D50">
      <w:r>
        <w:t>17. Председатели федеральных судов общей юрисд</w:t>
      </w:r>
      <w:r>
        <w:t>икции и федеральных арбитражных судов.</w:t>
      </w:r>
    </w:p>
    <w:p w:rsidR="00000000" w:rsidRDefault="00F22D50"/>
    <w:p w:rsidR="00000000" w:rsidRDefault="00F22D50">
      <w:pPr>
        <w:pStyle w:val="1"/>
      </w:pPr>
      <w:bookmarkStart w:id="114" w:name="sub_2000"/>
      <w:r>
        <w:t>Положение</w:t>
      </w:r>
      <w:r>
        <w:br/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</w:t>
      </w:r>
      <w:r>
        <w:t xml:space="preserve"> Федерации от 2 апреля 2013 г. N 309)</w:t>
      </w:r>
    </w:p>
    <w:bookmarkEnd w:id="114"/>
    <w:p w:rsidR="00000000" w:rsidRDefault="00F22D50"/>
    <w:p w:rsidR="00000000" w:rsidRDefault="00F22D50">
      <w:bookmarkStart w:id="115" w:name="sub_2001"/>
      <w:r>
        <w:t xml:space="preserve">1. Настоящее Положение определяет порядок направления запросов в Федеральную службу по финансовому мониторингу в соответствии со </w:t>
      </w:r>
      <w:hyperlink r:id="rId128" w:history="1">
        <w:r>
          <w:rPr>
            <w:rStyle w:val="a4"/>
          </w:rPr>
          <w:t>статьей 8.1</w:t>
        </w:r>
      </w:hyperlink>
      <w:r>
        <w:t xml:space="preserve"> Федерального закона от </w:t>
      </w:r>
      <w:r>
        <w:t>7 августа 2001 г. N 115-ФЗ "О противодействии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 - запросы).</w:t>
      </w:r>
    </w:p>
    <w:p w:rsidR="00000000" w:rsidRDefault="00F22D50">
      <w:bookmarkStart w:id="116" w:name="sub_2002"/>
      <w:bookmarkEnd w:id="115"/>
      <w:r>
        <w:t>2. Руководитель Админис</w:t>
      </w:r>
      <w:r>
        <w:t>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000000" w:rsidRDefault="00F22D50">
      <w:bookmarkStart w:id="117" w:name="sub_2021"/>
      <w:bookmarkEnd w:id="116"/>
      <w:r>
        <w:t xml:space="preserve">а) лиц, названных в </w:t>
      </w:r>
      <w:hyperlink r:id="rId129" w:history="1">
        <w:r>
          <w:rPr>
            <w:rStyle w:val="a4"/>
          </w:rPr>
          <w:t>подпункте "а" пункта 1</w:t>
        </w:r>
      </w:hyperlink>
      <w:r>
        <w:t xml:space="preserve"> По</w:t>
      </w:r>
      <w:r>
        <w:t xml:space="preserve">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</w:t>
      </w:r>
      <w:r>
        <w:lastRenderedPageBreak/>
        <w:t>(должностному) поведению лиц, замещающих государственные должности Российской Федерац</w:t>
      </w:r>
      <w:r>
        <w:t xml:space="preserve">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</w:t>
      </w:r>
      <w:hyperlink r:id="rId13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</w:t>
      </w:r>
      <w:r>
        <w:t>некоторых вопросах организации деятельности президиума Совета при Президенте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</w:t>
      </w:r>
      <w:r>
        <w:t>кой Федерации;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118" w:name="sub_2022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F22D50">
      <w:pPr>
        <w:pStyle w:val="a7"/>
      </w:pPr>
      <w:r>
        <w:t xml:space="preserve">Подпункт "б" изменен с 13 мая 2019 г. - </w:t>
      </w:r>
      <w:hyperlink r:id="rId131" w:history="1">
        <w:r>
          <w:rPr>
            <w:rStyle w:val="a4"/>
          </w:rPr>
          <w:t>Указ</w:t>
        </w:r>
      </w:hyperlink>
      <w:r>
        <w:t xml:space="preserve"> Президента России от 13 мая 2019 г. N 217</w:t>
      </w:r>
    </w:p>
    <w:p w:rsidR="00000000" w:rsidRDefault="00F22D50">
      <w:pPr>
        <w:pStyle w:val="a7"/>
      </w:pPr>
      <w:hyperlink r:id="rId132" w:history="1">
        <w:r>
          <w:rPr>
            <w:rStyle w:val="a4"/>
          </w:rPr>
          <w:t>См. предыдущую редакцию</w:t>
        </w:r>
      </w:hyperlink>
    </w:p>
    <w:p w:rsidR="00000000" w:rsidRDefault="00F22D50">
      <w:r>
        <w:t>б) граждан, претендующих на замещение:</w:t>
      </w:r>
    </w:p>
    <w:p w:rsidR="00000000" w:rsidRDefault="00F22D50">
      <w:r>
        <w:t>должности заместителя Председателя Центрального банка Российской Федерации;</w:t>
      </w:r>
    </w:p>
    <w:p w:rsidR="00000000" w:rsidRDefault="00F22D50">
      <w:r>
        <w:t>должности члена Совета директоров Центрального банка Российской Федерации;</w:t>
      </w:r>
    </w:p>
    <w:p w:rsidR="00000000" w:rsidRDefault="00F22D50">
      <w:r>
        <w:t>должностей в государственных корпорациях (компаниях), иных организ</w:t>
      </w:r>
      <w:r>
        <w:t>ациях, созданных на основании федеральных законов, 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Президентом Росси</w:t>
      </w:r>
      <w:r>
        <w:t>йской Федерации;</w:t>
      </w:r>
    </w:p>
    <w:p w:rsidR="00000000" w:rsidRDefault="00F22D50">
      <w: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</w:t>
      </w:r>
      <w:r>
        <w:t>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000000" w:rsidRDefault="00F22D50">
      <w:bookmarkStart w:id="119" w:name="sub_20226"/>
      <w:r>
        <w:t>должности главного финансового уполномоченного;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120" w:name="sub_2023"/>
      <w:bookmarkEnd w:id="119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F22D50">
      <w:pPr>
        <w:pStyle w:val="a7"/>
      </w:pPr>
      <w:r>
        <w:t>Подпункт "в" изменен</w:t>
      </w:r>
      <w:r>
        <w:t xml:space="preserve"> с 9 октября 2017 г. - </w:t>
      </w:r>
      <w:hyperlink r:id="rId133" w:history="1">
        <w:r>
          <w:rPr>
            <w:rStyle w:val="a4"/>
          </w:rPr>
          <w:t>Указ</w:t>
        </w:r>
      </w:hyperlink>
      <w:r>
        <w:t xml:space="preserve"> Президента РФ от 9 октября 2017 г. N 472</w:t>
      </w:r>
    </w:p>
    <w:p w:rsidR="00000000" w:rsidRDefault="00F22D50">
      <w:pPr>
        <w:pStyle w:val="a7"/>
      </w:pPr>
      <w:hyperlink r:id="rId134" w:history="1">
        <w:r>
          <w:rPr>
            <w:rStyle w:val="a4"/>
          </w:rPr>
          <w:t>См. предыдущую редакцию</w:t>
        </w:r>
      </w:hyperlink>
    </w:p>
    <w:p w:rsidR="00000000" w:rsidRDefault="00F22D50">
      <w:r>
        <w:t xml:space="preserve">в) лиц, замещающих должности, указанные в </w:t>
      </w:r>
      <w:hyperlink w:anchor="sub_2022" w:history="1">
        <w:r>
          <w:rPr>
            <w:rStyle w:val="a4"/>
          </w:rPr>
          <w:t>подпункте "б"</w:t>
        </w:r>
      </w:hyperlink>
      <w:r>
        <w:t xml:space="preserve"> насто</w:t>
      </w:r>
      <w:r>
        <w:t>ящего пункта, а также лиц, замещающих должность атамана войскового казачьего общества, внесенного в государственный реестр казачьих обществ в Российской Федерации;</w:t>
      </w:r>
    </w:p>
    <w:p w:rsidR="00000000" w:rsidRDefault="00F22D50">
      <w:bookmarkStart w:id="121" w:name="sub_2024"/>
      <w:r>
        <w:t xml:space="preserve">г) супруг (супругов) и несовершеннолетних детей граждан и лиц, указанных в </w:t>
      </w:r>
      <w:hyperlink w:anchor="sub_202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F22D50">
      <w:bookmarkStart w:id="122" w:name="sub_2003"/>
      <w:bookmarkEnd w:id="121"/>
      <w:r>
        <w:t>3. 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Росс</w:t>
      </w:r>
      <w:r>
        <w:t>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F22D50">
      <w:bookmarkStart w:id="123" w:name="sub_2004"/>
      <w:bookmarkEnd w:id="122"/>
      <w:r>
        <w:t>4. Председатель Следственного комитета Российско</w:t>
      </w:r>
      <w:r>
        <w:t>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</w:t>
      </w:r>
      <w:r>
        <w:t>и Российской Федерации, лиц, замещающих указанные должности, их супруг (супругов) и несовершеннолетних детей.</w:t>
      </w:r>
    </w:p>
    <w:p w:rsidR="00000000" w:rsidRDefault="00F22D50">
      <w:bookmarkStart w:id="124" w:name="sub_2005"/>
      <w:bookmarkEnd w:id="123"/>
      <w:r>
        <w:t>5. Заместитель Председателя Правительства Российской Федерации - Руководитель Аппарата Правительства Российской Федерации либо упо</w:t>
      </w:r>
      <w:r>
        <w:t xml:space="preserve">лномоченное </w:t>
      </w:r>
      <w:r>
        <w:lastRenderedPageBreak/>
        <w:t>им должностное лицо Аппарата Правительства Российской Федерации направляет запросы в отношении:</w:t>
      </w:r>
    </w:p>
    <w:p w:rsidR="00000000" w:rsidRDefault="00F22D50">
      <w:bookmarkStart w:id="125" w:name="sub_2051"/>
      <w:bookmarkEnd w:id="124"/>
      <w:r>
        <w:t>а) граждан, претендующих на замещение:</w:t>
      </w:r>
    </w:p>
    <w:bookmarkEnd w:id="125"/>
    <w:p w:rsidR="00000000" w:rsidRDefault="00F22D50">
      <w:r>
        <w:t>должностей федераль</w:t>
      </w:r>
      <w:r>
        <w:t>ной государственной службы, включенных в перечни, установленные нормативными правовыми актами Российской Федерации, назначение на которые и освобождение от которых осуществляются Правительством Российской Федерации;</w:t>
      </w:r>
    </w:p>
    <w:p w:rsidR="00000000" w:rsidRDefault="00F22D50">
      <w:r>
        <w:t>должностей в Пенсионном фонде Российской</w:t>
      </w:r>
      <w:r>
        <w:t xml:space="preserve">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</w:t>
      </w:r>
      <w:r>
        <w:t>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Правительством Российской Федерации;</w:t>
      </w:r>
    </w:p>
    <w:p w:rsidR="00000000" w:rsidRDefault="00F22D50">
      <w:r>
        <w:t>отдельных должностей на основан</w:t>
      </w:r>
      <w:r>
        <w:t>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</w:t>
      </w:r>
      <w:r>
        <w:t>орые и освобождение от которых осуществляются Правительством Российской Федерации;</w:t>
      </w:r>
    </w:p>
    <w:p w:rsidR="00000000" w:rsidRDefault="00F22D50">
      <w:bookmarkStart w:id="126" w:name="sub_2052"/>
      <w:r>
        <w:t xml:space="preserve">б) лиц, замещающих должности, указанные в </w:t>
      </w:r>
      <w:hyperlink w:anchor="sub_205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F22D50">
      <w:bookmarkStart w:id="127" w:name="sub_2053"/>
      <w:bookmarkEnd w:id="126"/>
      <w:r>
        <w:t xml:space="preserve">в) супруг (супругов) и несовершеннолетних детей </w:t>
      </w:r>
      <w:r>
        <w:t xml:space="preserve">граждан и лиц, указанных в </w:t>
      </w:r>
      <w:hyperlink w:anchor="sub_205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5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128" w:name="sub_20051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F22D50">
      <w:pPr>
        <w:pStyle w:val="a7"/>
      </w:pPr>
      <w:r>
        <w:fldChar w:fldCharType="begin"/>
      </w:r>
      <w:r>
        <w:instrText>HYPERLINK "garantF1://70292464.42"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6 июня 2013 г. N 546 Пол</w:t>
      </w:r>
      <w:r>
        <w:t>ожение дополнено пунктом 5.1</w:t>
      </w:r>
    </w:p>
    <w:p w:rsidR="00000000" w:rsidRDefault="00F22D50">
      <w:r>
        <w:t>5.1. 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государственной власти субъектов Росси</w:t>
      </w:r>
      <w:r>
        <w:t>йской Федерации, выборах главы муниципального района или главы городского округа.</w:t>
      </w:r>
    </w:p>
    <w:p w:rsidR="00000000" w:rsidRDefault="00F22D50">
      <w:pPr>
        <w:pStyle w:val="a6"/>
        <w:rPr>
          <w:color w:val="000000"/>
          <w:sz w:val="16"/>
          <w:szCs w:val="16"/>
        </w:rPr>
      </w:pPr>
      <w:bookmarkStart w:id="129" w:name="sub_20052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F22D50">
      <w:pPr>
        <w:pStyle w:val="a7"/>
      </w:pPr>
      <w:r>
        <w:fldChar w:fldCharType="begin"/>
      </w:r>
      <w:r>
        <w:instrText>HYPERLINK "garantF1://71317660.1"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России от 8 июня 2016 г. N 273 Положение дополнено пунктом 5.2</w:t>
      </w:r>
    </w:p>
    <w:p w:rsidR="00000000" w:rsidRDefault="00F22D50">
      <w:r>
        <w:t>5.2. Председа</w:t>
      </w:r>
      <w:r>
        <w:t>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указанные должно</w:t>
      </w:r>
      <w:r>
        <w:t>сти, их супруг (супругов) и несовершеннолетних детей.</w:t>
      </w:r>
    </w:p>
    <w:p w:rsidR="00000000" w:rsidRDefault="00F22D50">
      <w:bookmarkStart w:id="130" w:name="sub_2006"/>
      <w:r>
        <w:t>6. Руководители федеральных органов исполнительной власти, уполномоченных на осуществление оперативно-разыскной деятельности, направляют запросы в отношении:</w:t>
      </w:r>
    </w:p>
    <w:p w:rsidR="00000000" w:rsidRDefault="00F22D50">
      <w:bookmarkStart w:id="131" w:name="sub_2061"/>
      <w:bookmarkEnd w:id="130"/>
      <w:r>
        <w:t>а) граждан, претенду</w:t>
      </w:r>
      <w:r>
        <w:t>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власти;</w:t>
      </w:r>
    </w:p>
    <w:p w:rsidR="00000000" w:rsidRDefault="00F22D50">
      <w:bookmarkStart w:id="132" w:name="sub_2062"/>
      <w:bookmarkEnd w:id="131"/>
      <w:r>
        <w:t>б) лиц, замещающих должности, указанн</w:t>
      </w:r>
      <w:r>
        <w:t xml:space="preserve">ые в </w:t>
      </w:r>
      <w:hyperlink w:anchor="sub_206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F22D50">
      <w:bookmarkStart w:id="133" w:name="sub_2063"/>
      <w:bookmarkEnd w:id="132"/>
      <w:r>
        <w:t xml:space="preserve">в) супруг (супругов) и несовершеннолетних детей граждан и лиц, указанных в </w:t>
      </w:r>
      <w:hyperlink w:anchor="sub_206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62" w:history="1">
        <w:r>
          <w:rPr>
            <w:rStyle w:val="a4"/>
          </w:rPr>
          <w:t>"б"</w:t>
        </w:r>
      </w:hyperlink>
      <w:r>
        <w:t xml:space="preserve"> настоящего пункта;</w:t>
      </w:r>
    </w:p>
    <w:p w:rsidR="00000000" w:rsidRDefault="00F22D50">
      <w:bookmarkStart w:id="134" w:name="sub_2064"/>
      <w:bookmarkEnd w:id="133"/>
      <w:r>
        <w:t xml:space="preserve">г) лиц, указанных в запросах о проведении оперативно-разыскных мероприятий по основаниям, предусмотренным </w:t>
      </w:r>
      <w:hyperlink r:id="rId135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1995 г. N 144-ФЗ "Об оперативно-розыскной деяте</w:t>
      </w:r>
      <w:r>
        <w:t>льности", направленных в установленном порядке:</w:t>
      </w:r>
    </w:p>
    <w:p w:rsidR="00000000" w:rsidRDefault="00F22D50">
      <w:bookmarkStart w:id="135" w:name="sub_2642"/>
      <w:bookmarkEnd w:id="134"/>
      <w:r>
        <w:lastRenderedPageBreak/>
        <w:t>Председателем Совета Федерации Федерального Собрания Российской Федерации;</w:t>
      </w:r>
    </w:p>
    <w:bookmarkEnd w:id="135"/>
    <w:p w:rsidR="00000000" w:rsidRDefault="00F22D50">
      <w:r>
        <w:t>Председателем Государственной Думы Федерального Собрания Российской Федерации;</w:t>
      </w:r>
    </w:p>
    <w:p w:rsidR="00000000" w:rsidRDefault="00F22D50">
      <w:r>
        <w:t>Председателем Конституционного</w:t>
      </w:r>
      <w:r>
        <w:t xml:space="preserve"> Суда Российской Федерации;</w:t>
      </w:r>
    </w:p>
    <w:p w:rsidR="00000000" w:rsidRDefault="00F22D50">
      <w:r>
        <w:t>Председателем Верховного Суда Российской Федерации;</w:t>
      </w:r>
    </w:p>
    <w:p w:rsidR="00000000" w:rsidRDefault="00F22D50">
      <w:bookmarkStart w:id="136" w:name="sub_20646"/>
      <w:r>
        <w:t xml:space="preserve">Абзац шестой </w:t>
      </w:r>
      <w:hyperlink r:id="rId136" w:history="1">
        <w:r>
          <w:rPr>
            <w:rStyle w:val="a4"/>
          </w:rPr>
          <w:t>утратил силу</w:t>
        </w:r>
      </w:hyperlink>
      <w:r>
        <w:t xml:space="preserve"> с 6 августа 2014 г.;</w:t>
      </w:r>
    </w:p>
    <w:bookmarkEnd w:id="136"/>
    <w:p w:rsidR="00000000" w:rsidRDefault="00F22D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2D50">
      <w:pPr>
        <w:pStyle w:val="a7"/>
      </w:pPr>
      <w:r>
        <w:t xml:space="preserve">См. текст </w:t>
      </w:r>
      <w:hyperlink r:id="rId137" w:history="1">
        <w:r>
          <w:rPr>
            <w:rStyle w:val="a4"/>
          </w:rPr>
          <w:t>абзаца шестого подпункта "г"</w:t>
        </w:r>
      </w:hyperlink>
    </w:p>
    <w:p w:rsidR="00000000" w:rsidRDefault="00F22D50">
      <w:bookmarkStart w:id="137" w:name="sub_20647"/>
      <w:r>
        <w:t xml:space="preserve">абзац седьмой </w:t>
      </w:r>
      <w:hyperlink r:id="rId138" w:history="1">
        <w:r>
          <w:rPr>
            <w:rStyle w:val="a4"/>
          </w:rPr>
          <w:t>утратил силу</w:t>
        </w:r>
      </w:hyperlink>
      <w:r>
        <w:t>;</w:t>
      </w:r>
    </w:p>
    <w:bookmarkEnd w:id="137"/>
    <w:p w:rsidR="00000000" w:rsidRDefault="00F22D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2D50">
      <w:pPr>
        <w:pStyle w:val="a7"/>
      </w:pPr>
      <w:r>
        <w:t xml:space="preserve">См. текст </w:t>
      </w:r>
      <w:hyperlink r:id="rId139" w:history="1">
        <w:r>
          <w:rPr>
            <w:rStyle w:val="a4"/>
          </w:rPr>
          <w:t>абзаца седьмого подпункта "г"</w:t>
        </w:r>
      </w:hyperlink>
    </w:p>
    <w:p w:rsidR="00000000" w:rsidRDefault="00F22D50">
      <w:r>
        <w:t>Генеральным директором Судебного де</w:t>
      </w:r>
      <w:r>
        <w:t>партамента при Верховном Суде Российской Федерации;</w:t>
      </w:r>
    </w:p>
    <w:p w:rsidR="00000000" w:rsidRDefault="00F22D50">
      <w:r>
        <w:t>Председателем Счетной палаты Российской Федерации;</w:t>
      </w:r>
    </w:p>
    <w:p w:rsidR="00000000" w:rsidRDefault="00F22D50">
      <w:r>
        <w:t>Председателем Центрального банка Российской Федерации;</w:t>
      </w:r>
    </w:p>
    <w:p w:rsidR="00000000" w:rsidRDefault="00F22D50">
      <w:r>
        <w:t>руководителями иных федеральных государственных органов;</w:t>
      </w:r>
    </w:p>
    <w:p w:rsidR="00000000" w:rsidRDefault="00F22D50">
      <w:r>
        <w:t>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000000" w:rsidRDefault="00F22D50">
      <w: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F22D50">
      <w:r>
        <w:t>руководителям</w:t>
      </w:r>
      <w:r>
        <w:t>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законов;</w:t>
      </w:r>
    </w:p>
    <w:p w:rsidR="00000000" w:rsidRDefault="00F22D50">
      <w:r>
        <w:t>сп</w:t>
      </w:r>
      <w:r>
        <w:t xml:space="preserve">ециально уполномоченными заместителями лиц, указанных в </w:t>
      </w:r>
      <w:hyperlink w:anchor="sub_2642" w:history="1">
        <w:r>
          <w:rPr>
            <w:rStyle w:val="a4"/>
          </w:rPr>
          <w:t>абзацах втором - тринадцатом</w:t>
        </w:r>
      </w:hyperlink>
      <w:r>
        <w:t xml:space="preserve"> настоящего подпункта.</w:t>
      </w:r>
    </w:p>
    <w:p w:rsidR="00000000" w:rsidRDefault="00F22D50"/>
    <w:p w:rsidR="00000000" w:rsidRDefault="00F22D50">
      <w:pPr>
        <w:ind w:firstLine="698"/>
        <w:jc w:val="right"/>
      </w:pPr>
      <w:bookmarkStart w:id="138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 апреля 2013 г. N 309</w:t>
      </w:r>
    </w:p>
    <w:bookmarkEnd w:id="138"/>
    <w:p w:rsidR="00000000" w:rsidRDefault="00F22D50"/>
    <w:p w:rsidR="00000000" w:rsidRDefault="00F22D50">
      <w:pPr>
        <w:pStyle w:val="1"/>
      </w:pPr>
      <w:r>
        <w:t>Пер</w:t>
      </w:r>
      <w:r>
        <w:t>ечень</w:t>
      </w:r>
      <w:r>
        <w:br/>
        <w:t xml:space="preserve"> изменений, вносимых в акты Президента Российской Федерации</w:t>
      </w:r>
    </w:p>
    <w:p w:rsidR="00000000" w:rsidRDefault="00F22D50"/>
    <w:p w:rsidR="00000000" w:rsidRDefault="00F22D50">
      <w:bookmarkStart w:id="139" w:name="sub_10001"/>
      <w:r>
        <w:t xml:space="preserve">1. </w:t>
      </w:r>
      <w:hyperlink r:id="rId140" w:history="1">
        <w:r>
          <w:rPr>
            <w:rStyle w:val="a4"/>
          </w:rPr>
          <w:t>Подпункт "а" пункта 7</w:t>
        </w:r>
      </w:hyperlink>
      <w:r>
        <w:t xml:space="preserve"> Указа Президента Российской Федерации от 19 мая 2008 г. N 815 "О мерах по противодействию коррупции" (Собрание законод</w:t>
      </w:r>
      <w:r>
        <w:t xml:space="preserve">ательства Российской Федерации, 2008, N 21, ст. 2429; 2010, N 27, ст. 3446; 2012, N 32, ст. 4481) дополнить </w:t>
      </w:r>
      <w:hyperlink r:id="rId141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F22D50">
      <w:bookmarkStart w:id="140" w:name="sub_716"/>
      <w:bookmarkEnd w:id="139"/>
      <w: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</w:t>
      </w:r>
      <w:r>
        <w:t>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000000" w:rsidRDefault="00F22D50">
      <w:bookmarkStart w:id="141" w:name="sub_10002"/>
      <w:bookmarkEnd w:id="140"/>
      <w:r>
        <w:t xml:space="preserve">2. </w:t>
      </w:r>
      <w:hyperlink r:id="rId142" w:history="1">
        <w:r>
          <w:rPr>
            <w:rStyle w:val="a4"/>
          </w:rPr>
          <w:t xml:space="preserve">Абзац </w:t>
        </w:r>
        <w:r>
          <w:rPr>
            <w:rStyle w:val="a4"/>
          </w:rPr>
          <w:t>второй пункта 7</w:t>
        </w:r>
      </w:hyperlink>
      <w:r>
        <w:t xml:space="preserve"> Положения о представлении гражданами, претендующими на замещение должностей федеральной государственной службы, и </w:t>
      </w:r>
      <w:r>
        <w:lastRenderedPageBreak/>
        <w:t>федеральными государственными служащими сведений о доходах, об имуществе и обязательствах имущественного характера, утвержд</w:t>
      </w:r>
      <w:r>
        <w:t xml:space="preserve">енного </w:t>
      </w:r>
      <w:hyperlink r:id="rId14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</w:t>
      </w:r>
      <w:r>
        <w:t xml:space="preserve"> о доходах, об имуществе и обязательствах имущественного характера" (Собрание законодательства Российской Федерации, 2009, N 21, ст. 2544; 2010, N 3, ст. 274; 2012, N 12, ст. 1391), изложить в следующей редакции:</w:t>
      </w:r>
    </w:p>
    <w:p w:rsidR="00000000" w:rsidRDefault="00F22D50">
      <w:bookmarkStart w:id="142" w:name="sub_10072"/>
      <w:bookmarkEnd w:id="141"/>
      <w:r>
        <w:t>"Сведения о доходах, об и</w:t>
      </w:r>
      <w:r>
        <w:t>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</w:t>
      </w:r>
      <w:r>
        <w:t>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</w:t>
      </w:r>
      <w:r>
        <w:t>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</w:t>
      </w:r>
      <w:r>
        <w:t>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</w:t>
      </w:r>
      <w:r>
        <w:t xml:space="preserve"> службой федерального государственного органа в Управление Президента Российской Федерации по вопросам государственной службы и кадров.".</w:t>
      </w:r>
    </w:p>
    <w:p w:rsidR="00000000" w:rsidRDefault="00F22D50">
      <w:bookmarkStart w:id="143" w:name="sub_10003"/>
      <w:bookmarkEnd w:id="142"/>
      <w:r>
        <w:t xml:space="preserve">3. </w:t>
      </w:r>
      <w:hyperlink r:id="rId144" w:history="1">
        <w:r>
          <w:rPr>
            <w:rStyle w:val="a4"/>
          </w:rPr>
          <w:t>Утратил силу</w:t>
        </w:r>
      </w:hyperlink>
      <w:r>
        <w:t>.</w:t>
      </w:r>
    </w:p>
    <w:bookmarkEnd w:id="143"/>
    <w:p w:rsidR="00000000" w:rsidRDefault="00F22D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2D50">
      <w:pPr>
        <w:pStyle w:val="a7"/>
      </w:pPr>
      <w:r>
        <w:t xml:space="preserve">См. текст </w:t>
      </w:r>
      <w:hyperlink r:id="rId145" w:history="1">
        <w:r>
          <w:rPr>
            <w:rStyle w:val="a4"/>
          </w:rPr>
          <w:t>пункта 3</w:t>
        </w:r>
      </w:hyperlink>
    </w:p>
    <w:p w:rsidR="00000000" w:rsidRDefault="00F22D50">
      <w:bookmarkStart w:id="144" w:name="sub_10004"/>
      <w:r>
        <w:t xml:space="preserve">4. В </w:t>
      </w:r>
      <w:hyperlink r:id="rId146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>
        <w:t xml:space="preserve">федеральными государственными служащими, и соблюдения федеральными государственными служащими требований к служебному поведению, утвержденном </w:t>
      </w:r>
      <w:hyperlink r:id="rId14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</w:t>
      </w:r>
      <w: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</w:t>
      </w:r>
      <w:r>
        <w:t>оведению" (Собрание законодательства Российской Федерации, 2009, N 39, ст. 4588; 2010, N 3, ст. 274; N 27, ст. 3446; N 30, ст. 4070; 2012, N 12, ст. 1391):</w:t>
      </w:r>
    </w:p>
    <w:p w:rsidR="00000000" w:rsidRDefault="00F22D50">
      <w:bookmarkStart w:id="145" w:name="sub_10041"/>
      <w:bookmarkEnd w:id="144"/>
      <w:r>
        <w:t xml:space="preserve">а) в </w:t>
      </w:r>
      <w:hyperlink r:id="rId148" w:history="1">
        <w:r>
          <w:rPr>
            <w:rStyle w:val="a4"/>
          </w:rPr>
          <w:t>абзаце первом пункта 4</w:t>
        </w:r>
      </w:hyperlink>
      <w:r>
        <w:t xml:space="preserve"> слова "Министра Рос</w:t>
      </w:r>
      <w:r>
        <w:t>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 - Руководи</w:t>
      </w:r>
      <w:r>
        <w:t>теля Аппарата Правительства Российской Федерации";</w:t>
      </w:r>
    </w:p>
    <w:p w:rsidR="00000000" w:rsidRDefault="00F22D50">
      <w:bookmarkStart w:id="146" w:name="sub_10042"/>
      <w:bookmarkEnd w:id="145"/>
      <w:r>
        <w:t xml:space="preserve">б) дополнить </w:t>
      </w:r>
      <w:hyperlink r:id="rId149" w:history="1">
        <w:r>
          <w:rPr>
            <w:rStyle w:val="a4"/>
          </w:rPr>
          <w:t>пунктами 5.1</w:t>
        </w:r>
      </w:hyperlink>
      <w:r>
        <w:t xml:space="preserve"> и </w:t>
      </w:r>
      <w:hyperlink r:id="rId150" w:history="1">
        <w:r>
          <w:rPr>
            <w:rStyle w:val="a4"/>
          </w:rPr>
          <w:t>5.2</w:t>
        </w:r>
      </w:hyperlink>
      <w:r>
        <w:t xml:space="preserve"> следующего содержания:</w:t>
      </w:r>
    </w:p>
    <w:p w:rsidR="00000000" w:rsidRDefault="00F22D50">
      <w:bookmarkStart w:id="147" w:name="sub_1051"/>
      <w:bookmarkEnd w:id="146"/>
      <w:r>
        <w:t>"5.1. По решению Президента Российской Феде</w:t>
      </w:r>
      <w:r>
        <w:t>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F22D50">
      <w:bookmarkStart w:id="148" w:name="sub_1511"/>
      <w:bookmarkEnd w:id="147"/>
      <w:r>
        <w:t>а) достове</w:t>
      </w:r>
      <w:r>
        <w:t xml:space="preserve">рности и полноты сведений о доходах, расходах, об имуществе и </w:t>
      </w:r>
      <w:r>
        <w:lastRenderedPageBreak/>
        <w:t>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</w:t>
      </w:r>
      <w:r>
        <w:t>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F22D50">
      <w:bookmarkStart w:id="149" w:name="sub_1512"/>
      <w:bookmarkEnd w:id="148"/>
      <w:r>
        <w:t>б) достоверност</w:t>
      </w:r>
      <w:r>
        <w:t>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 "а" настоящего пункта;</w:t>
      </w:r>
    </w:p>
    <w:p w:rsidR="00000000" w:rsidRDefault="00F22D50">
      <w:bookmarkStart w:id="150" w:name="sub_1513"/>
      <w:bookmarkEnd w:id="149"/>
      <w:r>
        <w:t>в) соблюдения лицами, замещающими должности, указан</w:t>
      </w:r>
      <w:r>
        <w:t>ные в подпункте 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F22D50">
      <w:bookmarkStart w:id="151" w:name="sub_1052"/>
      <w:bookmarkEnd w:id="150"/>
      <w:r>
        <w:t>5.2. Проверка, предусмотренная пунктом 5.1 настоящего Положения, может</w:t>
      </w:r>
      <w:r>
        <w:t xml:space="preserve">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F22D50">
      <w:bookmarkStart w:id="152" w:name="sub_10043"/>
      <w:bookmarkEnd w:id="151"/>
      <w:r>
        <w:t xml:space="preserve">в) в </w:t>
      </w:r>
      <w:hyperlink r:id="rId151" w:history="1">
        <w:r>
          <w:rPr>
            <w:rStyle w:val="a4"/>
          </w:rPr>
          <w:t>пункте 16</w:t>
        </w:r>
      </w:hyperlink>
      <w:r>
        <w:t>:</w:t>
      </w:r>
    </w:p>
    <w:bookmarkStart w:id="153" w:name="sub_10431"/>
    <w:bookmarkEnd w:id="152"/>
    <w:p w:rsidR="00000000" w:rsidRDefault="00F22D50">
      <w:r>
        <w:fldChar w:fldCharType="begin"/>
      </w:r>
      <w:r>
        <w:instrText>HYPERLINK "garantF1://96300.1163"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одпункт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000000" w:rsidRDefault="00F22D50">
      <w:bookmarkStart w:id="154" w:name="sub_10432"/>
      <w:bookmarkEnd w:id="153"/>
      <w:r>
        <w:t xml:space="preserve">дополнить </w:t>
      </w:r>
      <w:hyperlink r:id="rId152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F22D50">
      <w:bookmarkStart w:id="155" w:name="sub_11661"/>
      <w:bookmarkEnd w:id="154"/>
      <w:r>
        <w:t>"е.1) идентиф</w:t>
      </w:r>
      <w:r>
        <w:t>икационный номер налогоплательщика (в случае направления запроса в налоговые органы Российской Федерации);";</w:t>
      </w:r>
    </w:p>
    <w:p w:rsidR="00000000" w:rsidRDefault="00F22D50">
      <w:bookmarkStart w:id="156" w:name="sub_10044"/>
      <w:bookmarkEnd w:id="155"/>
      <w:r>
        <w:t xml:space="preserve">г) </w:t>
      </w:r>
      <w:hyperlink r:id="rId153" w:history="1">
        <w:r>
          <w:rPr>
            <w:rStyle w:val="a4"/>
          </w:rPr>
          <w:t>абзац первый пункта 18</w:t>
        </w:r>
      </w:hyperlink>
      <w:r>
        <w:t xml:space="preserve"> изложить в следующей редакции:</w:t>
      </w:r>
    </w:p>
    <w:p w:rsidR="00000000" w:rsidRDefault="00F22D50">
      <w:bookmarkStart w:id="157" w:name="sub_1018"/>
      <w:bookmarkEnd w:id="156"/>
      <w:r>
        <w:t>"18. Запросы, кроме</w:t>
      </w:r>
      <w:r>
        <w:t xml:space="preserve">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направляются:";</w:t>
      </w:r>
    </w:p>
    <w:p w:rsidR="00000000" w:rsidRDefault="00F22D50">
      <w:bookmarkStart w:id="158" w:name="sub_10045"/>
      <w:bookmarkEnd w:id="157"/>
      <w:r>
        <w:t xml:space="preserve">д) дополнить </w:t>
      </w:r>
      <w:hyperlink r:id="rId154" w:history="1">
        <w:r>
          <w:rPr>
            <w:rStyle w:val="a4"/>
          </w:rPr>
          <w:t>пункт</w:t>
        </w:r>
        <w:r>
          <w:rPr>
            <w:rStyle w:val="a4"/>
          </w:rPr>
          <w:t>ом 18.1</w:t>
        </w:r>
      </w:hyperlink>
      <w:r>
        <w:t xml:space="preserve"> следующего содержания:</w:t>
      </w:r>
    </w:p>
    <w:p w:rsidR="00000000" w:rsidRDefault="00F22D50">
      <w:bookmarkStart w:id="159" w:name="sub_10181"/>
      <w:bookmarkEnd w:id="158"/>
      <w:r>
        <w:t xml:space="preserve">"18.1.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</w:t>
      </w:r>
      <w:r>
        <w:t>(должностными лицами) федеральных государственных органов, перечень которых утвержден Президентом Российской Федерации.".</w:t>
      </w:r>
    </w:p>
    <w:p w:rsidR="00000000" w:rsidRDefault="00F22D50">
      <w:bookmarkStart w:id="160" w:name="sub_10005"/>
      <w:bookmarkEnd w:id="159"/>
      <w:r>
        <w:t xml:space="preserve">5. В </w:t>
      </w:r>
      <w:hyperlink r:id="rId155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</w:t>
      </w:r>
      <w:r>
        <w:t>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</w:t>
      </w:r>
      <w:r>
        <w:t xml:space="preserve">ом </w:t>
      </w:r>
      <w:hyperlink r:id="rId15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</w:t>
      </w:r>
      <w:r>
        <w:t>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274; N 27</w:t>
      </w:r>
      <w:r>
        <w:t>, ст. 3446; 2011, N 4, ст. 572; 2012, N 12, ст. 1391):</w:t>
      </w:r>
    </w:p>
    <w:p w:rsidR="00000000" w:rsidRDefault="00F22D50">
      <w:bookmarkStart w:id="161" w:name="sub_10051"/>
      <w:bookmarkEnd w:id="160"/>
      <w:r>
        <w:t xml:space="preserve">а) в </w:t>
      </w:r>
      <w:hyperlink r:id="rId157" w:history="1">
        <w:r>
          <w:rPr>
            <w:rStyle w:val="a4"/>
          </w:rPr>
          <w:t>подпункте "а" пункта 1</w:t>
        </w:r>
      </w:hyperlink>
      <w:r>
        <w:t xml:space="preserve"> слова "Министра Российской Федерации - Руководителя Аппарата Правительства Российской Федерации" заменить словами "Заме</w:t>
      </w:r>
      <w:r>
        <w:t>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Российской Федерации - полномочного представителя Президента Российской Федерации в федеральном округ</w:t>
      </w:r>
      <w:r>
        <w:t xml:space="preserve">е, Министра Российской Федерации - полномочного представителя Президента Российской Федерации в федеральном </w:t>
      </w:r>
      <w:r>
        <w:lastRenderedPageBreak/>
        <w:t>округе";</w:t>
      </w:r>
    </w:p>
    <w:p w:rsidR="00000000" w:rsidRDefault="00F22D50">
      <w:bookmarkStart w:id="162" w:name="sub_10052"/>
      <w:bookmarkEnd w:id="161"/>
      <w:r>
        <w:t xml:space="preserve">б) </w:t>
      </w:r>
      <w:hyperlink r:id="rId158" w:history="1">
        <w:r>
          <w:rPr>
            <w:rStyle w:val="a4"/>
          </w:rPr>
          <w:t>абзац первый пункта 2</w:t>
        </w:r>
      </w:hyperlink>
      <w:r>
        <w:t xml:space="preserve"> изложить в следующей редакции:</w:t>
      </w:r>
    </w:p>
    <w:p w:rsidR="00000000" w:rsidRDefault="00F22D50">
      <w:bookmarkStart w:id="163" w:name="sub_1002"/>
      <w:bookmarkEnd w:id="162"/>
      <w:r>
        <w:t>"2. Проверка</w:t>
      </w:r>
      <w:r>
        <w:t xml:space="preserve"> осуществляется Управлением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Российской Федерации, Заместителя Председателя Правительства Российской Федерации </w:t>
      </w:r>
      <w:r>
        <w:t>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F22D50">
      <w:bookmarkStart w:id="164" w:name="sub_10053"/>
      <w:bookmarkEnd w:id="163"/>
      <w:r>
        <w:t xml:space="preserve">в) дополнить </w:t>
      </w:r>
      <w:hyperlink r:id="rId159" w:history="1">
        <w:r>
          <w:rPr>
            <w:rStyle w:val="a4"/>
          </w:rPr>
          <w:t>пунктами 2.1</w:t>
        </w:r>
      </w:hyperlink>
      <w:r>
        <w:t xml:space="preserve"> и </w:t>
      </w:r>
      <w:hyperlink r:id="rId160" w:history="1">
        <w:r>
          <w:rPr>
            <w:rStyle w:val="a4"/>
          </w:rPr>
          <w:t>2.2</w:t>
        </w:r>
      </w:hyperlink>
      <w:r>
        <w:t xml:space="preserve"> следующего содержания:</w:t>
      </w:r>
    </w:p>
    <w:p w:rsidR="00000000" w:rsidRDefault="00F22D50">
      <w:bookmarkStart w:id="165" w:name="sub_10021"/>
      <w:bookmarkEnd w:id="164"/>
      <w:r>
        <w:t>"2.1. По решению Президента Российской Федерации, Руководителя Администрации Президента Российской Федерации либо специально уполн</w:t>
      </w:r>
      <w:r>
        <w:t>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F22D50">
      <w:bookmarkStart w:id="166" w:name="sub_1211"/>
      <w:bookmarkEnd w:id="165"/>
      <w:r>
        <w:t>а) достоверности и полноты сведений о доходах, расходах, об имуществе и обязательствах имуществе</w:t>
      </w:r>
      <w:r>
        <w:t xml:space="preserve">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</w:t>
      </w:r>
      <w:r>
        <w:t>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F22D50">
      <w:bookmarkStart w:id="167" w:name="sub_1212"/>
      <w:bookmarkEnd w:id="166"/>
      <w:r>
        <w:t>б) достоверности и полноты сведений о доходах, расходах, об имуществе и обязательствах имущественного характера, предст</w:t>
      </w:r>
      <w:r>
        <w:t>авляемых лицами, замещающими должности, указанные в подпункте "а" настоящего пункта;</w:t>
      </w:r>
    </w:p>
    <w:p w:rsidR="00000000" w:rsidRDefault="00F22D50">
      <w:bookmarkStart w:id="168" w:name="sub_1213"/>
      <w:bookmarkEnd w:id="167"/>
      <w:r>
        <w:t>в) соблюдения лицами, замещающими должности, указанные в подпункте "а" настоящего пункта, их супругами и несовершеннолетними детьми установленных для них з</w:t>
      </w:r>
      <w:r>
        <w:t>апретов и ограничений, а также исполнения ими своих обязанностей.</w:t>
      </w:r>
    </w:p>
    <w:p w:rsidR="00000000" w:rsidRDefault="00F22D50">
      <w:bookmarkStart w:id="169" w:name="sub_10022"/>
      <w:bookmarkEnd w:id="168"/>
      <w:r>
        <w:t>2.2. Проверка, предусмотренная пунктом 2.1 настоящего Положения, может проводиться независимо от проверок, осуществляемых подразделениями, должностными лицами либо комиссиям</w:t>
      </w:r>
      <w:r>
        <w:t>и иных органов и организаций.";</w:t>
      </w:r>
    </w:p>
    <w:p w:rsidR="00000000" w:rsidRDefault="00F22D50">
      <w:bookmarkStart w:id="170" w:name="sub_10054"/>
      <w:bookmarkEnd w:id="169"/>
      <w:r>
        <w:t xml:space="preserve">г) в </w:t>
      </w:r>
      <w:hyperlink r:id="rId161" w:history="1">
        <w:r>
          <w:rPr>
            <w:rStyle w:val="a4"/>
          </w:rPr>
          <w:t>подпункте "г" пункта 7</w:t>
        </w:r>
      </w:hyperlink>
      <w:r>
        <w:t xml:space="preserve"> слова "запрос в органы" заменить словами "запросы (кроме запросов в кредитные организации, налоговые органы Российской Федерации и органы, осу</w:t>
      </w:r>
      <w:r>
        <w:t>ществляющие государственную регистрацию прав на недвижимое имущество и сделок с ним) в органы";</w:t>
      </w:r>
    </w:p>
    <w:p w:rsidR="00000000" w:rsidRDefault="00F22D50">
      <w:bookmarkStart w:id="171" w:name="sub_10055"/>
      <w:bookmarkEnd w:id="170"/>
      <w:r>
        <w:t xml:space="preserve">д) дополнить </w:t>
      </w:r>
      <w:hyperlink r:id="rId162" w:history="1">
        <w:r>
          <w:rPr>
            <w:rStyle w:val="a4"/>
          </w:rPr>
          <w:t>пунктом 7.1</w:t>
        </w:r>
      </w:hyperlink>
      <w:r>
        <w:t xml:space="preserve"> следующего содержания:</w:t>
      </w:r>
    </w:p>
    <w:p w:rsidR="00000000" w:rsidRDefault="00F22D50">
      <w:bookmarkStart w:id="172" w:name="sub_10071"/>
      <w:bookmarkEnd w:id="171"/>
      <w:r>
        <w:t xml:space="preserve">"7.1. Запросы в кредитные организации, </w:t>
      </w:r>
      <w:r>
        <w:t>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</w:t>
      </w:r>
      <w:r>
        <w:t>ентом Российской Федерации.";</w:t>
      </w:r>
    </w:p>
    <w:p w:rsidR="00000000" w:rsidRDefault="00F22D50">
      <w:bookmarkStart w:id="173" w:name="sub_10056"/>
      <w:bookmarkEnd w:id="172"/>
      <w:r>
        <w:t xml:space="preserve">е) в </w:t>
      </w:r>
      <w:hyperlink r:id="rId163" w:history="1">
        <w:r>
          <w:rPr>
            <w:rStyle w:val="a4"/>
          </w:rPr>
          <w:t>пункте 8</w:t>
        </w:r>
      </w:hyperlink>
      <w:r>
        <w:t>:</w:t>
      </w:r>
    </w:p>
    <w:bookmarkStart w:id="174" w:name="sub_10561"/>
    <w:bookmarkEnd w:id="173"/>
    <w:p w:rsidR="00000000" w:rsidRDefault="00F22D50">
      <w:r>
        <w:fldChar w:fldCharType="begin"/>
      </w:r>
      <w:r>
        <w:instrText>HYPERLINK "garantF1://96301.1083"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</w:t>
      </w:r>
      <w:r>
        <w:t>го личность,";</w:t>
      </w:r>
    </w:p>
    <w:p w:rsidR="00000000" w:rsidRDefault="00F22D50">
      <w:bookmarkStart w:id="175" w:name="sub_10562"/>
      <w:bookmarkEnd w:id="174"/>
      <w:r>
        <w:t xml:space="preserve">дополнить </w:t>
      </w:r>
      <w:hyperlink r:id="rId164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F22D50">
      <w:bookmarkStart w:id="176" w:name="sub_10861"/>
      <w:bookmarkEnd w:id="175"/>
      <w:r>
        <w:t>"е.1) идентификационный номер налогоплательщика (в случае направления запроса в налоговые органы Российской Федерации)</w:t>
      </w:r>
      <w:r>
        <w:t>;".</w:t>
      </w:r>
    </w:p>
    <w:p w:rsidR="00000000" w:rsidRDefault="00F22D50">
      <w:bookmarkStart w:id="177" w:name="sub_10006"/>
      <w:bookmarkEnd w:id="176"/>
      <w:r>
        <w:t xml:space="preserve">6. В </w:t>
      </w:r>
      <w:hyperlink r:id="rId165" w:history="1">
        <w:r>
          <w:rPr>
            <w:rStyle w:val="a4"/>
          </w:rPr>
          <w:t>Положении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</w:t>
      </w:r>
      <w:hyperlink r:id="rId166" w:history="1">
        <w:r>
          <w:rPr>
            <w:rStyle w:val="a4"/>
          </w:rPr>
          <w:t>Указо</w:t>
        </w:r>
        <w:r>
          <w:rPr>
            <w:rStyle w:val="a4"/>
          </w:rPr>
          <w:t>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</w:t>
      </w:r>
      <w:r>
        <w:lastRenderedPageBreak/>
        <w:t>государственных служащих и урегулированию конфликта интересов" (Собрание законодательства Российской Федерации, 2010, N 27</w:t>
      </w:r>
      <w:r>
        <w:t>, ст. 3446; 2012, N 12, ст. 1391):</w:t>
      </w:r>
    </w:p>
    <w:p w:rsidR="00000000" w:rsidRDefault="00F22D50">
      <w:bookmarkStart w:id="178" w:name="sub_10061"/>
      <w:bookmarkEnd w:id="177"/>
      <w:r>
        <w:t xml:space="preserve">а) </w:t>
      </w:r>
      <w:hyperlink r:id="rId167" w:history="1">
        <w:r>
          <w:rPr>
            <w:rStyle w:val="a4"/>
          </w:rPr>
          <w:t>пункт 16</w:t>
        </w:r>
      </w:hyperlink>
      <w:r>
        <w:t xml:space="preserve"> дополнить </w:t>
      </w:r>
      <w:hyperlink r:id="rId168" w:history="1">
        <w:r>
          <w:rPr>
            <w:rStyle w:val="a4"/>
          </w:rPr>
          <w:t>подпунктом "г"</w:t>
        </w:r>
      </w:hyperlink>
      <w:r>
        <w:t xml:space="preserve"> следующего содержания:</w:t>
      </w:r>
    </w:p>
    <w:p w:rsidR="00000000" w:rsidRDefault="00F22D50">
      <w:bookmarkStart w:id="179" w:name="sub_10164"/>
      <w:bookmarkEnd w:id="178"/>
      <w:r>
        <w:t>"г) представление руководителем государственного орг</w:t>
      </w:r>
      <w:r>
        <w:t>ана материалов проверки, свидетельствующих о представлении государственным 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</w:t>
      </w:r>
      <w:r>
        <w:t>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доходам");";</w:t>
      </w:r>
    </w:p>
    <w:p w:rsidR="00000000" w:rsidRDefault="00F22D50">
      <w:bookmarkStart w:id="180" w:name="sub_10062"/>
      <w:bookmarkEnd w:id="179"/>
      <w:r>
        <w:t xml:space="preserve">б) дополнить </w:t>
      </w:r>
      <w:hyperlink r:id="rId169" w:history="1">
        <w:r>
          <w:rPr>
            <w:rStyle w:val="a4"/>
          </w:rPr>
          <w:t>пунк</w:t>
        </w:r>
        <w:r>
          <w:rPr>
            <w:rStyle w:val="a4"/>
          </w:rPr>
          <w:t>том 25.1</w:t>
        </w:r>
      </w:hyperlink>
      <w:r>
        <w:t xml:space="preserve"> следующего содержания:</w:t>
      </w:r>
    </w:p>
    <w:p w:rsidR="00000000" w:rsidRDefault="00F22D50">
      <w:bookmarkStart w:id="181" w:name="sub_1251"/>
      <w:bookmarkEnd w:id="180"/>
      <w:r>
        <w:t>"25.1. По итогам рассмотрения вопроса, указанного в подпункте "г" пункта 16 настоящего Положения, комиссия принимает одно из следующих решений:</w:t>
      </w:r>
    </w:p>
    <w:p w:rsidR="00000000" w:rsidRDefault="00F22D50">
      <w:bookmarkStart w:id="182" w:name="sub_12511"/>
      <w:bookmarkEnd w:id="181"/>
      <w:r>
        <w:t>а) признать, что сведения, представленные г</w:t>
      </w:r>
      <w:r>
        <w:t>осударственным служащим в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F22D50">
      <w:bookmarkStart w:id="183" w:name="sub_12512"/>
      <w:bookmarkEnd w:id="182"/>
      <w:r>
        <w:t>б) признать, что сведения, представленные государственным служащим в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</w:t>
      </w:r>
      <w:r>
        <w:t xml:space="preserve">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</w:t>
      </w:r>
      <w:r>
        <w:t>прокуратуры и (или) иные государственные органы в соответствии с их компетенцией.";</w:t>
      </w:r>
    </w:p>
    <w:p w:rsidR="00000000" w:rsidRDefault="00F22D50">
      <w:bookmarkStart w:id="184" w:name="sub_10063"/>
      <w:bookmarkEnd w:id="183"/>
      <w:r>
        <w:t xml:space="preserve">в) </w:t>
      </w:r>
      <w:hyperlink r:id="rId170" w:history="1">
        <w:r>
          <w:rPr>
            <w:rStyle w:val="a4"/>
          </w:rPr>
          <w:t>пункт 26</w:t>
        </w:r>
      </w:hyperlink>
      <w:r>
        <w:t xml:space="preserve"> изложить в следующей редакции:</w:t>
      </w:r>
    </w:p>
    <w:p w:rsidR="00000000" w:rsidRDefault="00F22D50">
      <w:bookmarkStart w:id="185" w:name="sub_1026"/>
      <w:bookmarkEnd w:id="184"/>
      <w:r>
        <w:t>"26. По итогам рассмотрения вопросов, указанных в подпунктах "а", "б" и "г" пункта 16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</w:t>
      </w:r>
      <w:r>
        <w:t>тивы принятия такого решения должны быть отражены в протоколе заседания комиссии.".</w:t>
      </w:r>
    </w:p>
    <w:p w:rsidR="00000000" w:rsidRDefault="00F22D50">
      <w:bookmarkStart w:id="186" w:name="sub_10007"/>
      <w:bookmarkEnd w:id="185"/>
      <w:r>
        <w:t xml:space="preserve">7. </w:t>
      </w:r>
      <w:hyperlink r:id="rId171" w:history="1">
        <w:r>
          <w:rPr>
            <w:rStyle w:val="a4"/>
          </w:rPr>
          <w:t>Пункт 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</w:t>
      </w:r>
      <w:r>
        <w:t>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</w:t>
      </w:r>
      <w:r>
        <w:t xml:space="preserve"> некоторых обращений граждан, утвержденного </w:t>
      </w:r>
      <w:hyperlink r:id="rId17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деятельности президиума Совета при Президенте Российской Федерации по проти</w:t>
      </w:r>
      <w:r>
        <w:t xml:space="preserve">водействию коррупции" (Собрание законодательства Российской Федерации, 2011, N 9, ст. 1223), дополнить </w:t>
      </w:r>
      <w:hyperlink r:id="rId173" w:history="1">
        <w:r>
          <w:rPr>
            <w:rStyle w:val="a4"/>
          </w:rPr>
          <w:t>подпунктом "а.1"</w:t>
        </w:r>
      </w:hyperlink>
      <w:r>
        <w:t xml:space="preserve"> следующего содержания:</w:t>
      </w:r>
    </w:p>
    <w:p w:rsidR="00000000" w:rsidRDefault="00F22D50">
      <w:bookmarkStart w:id="187" w:name="sub_1011"/>
      <w:bookmarkEnd w:id="186"/>
      <w:r>
        <w:t>"а.1) вопросов, касающихся соблюдения требований к служеб</w:t>
      </w:r>
      <w:r>
        <w:t xml:space="preserve">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</w:t>
      </w:r>
      <w:r>
        <w:t>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трудового договора в организац</w:t>
      </w:r>
      <w:r>
        <w:t xml:space="preserve">иях, создаваемых для выполнения задач, поставленных перед федеральными государственными органами, </w:t>
      </w:r>
      <w:r>
        <w:lastRenderedPageBreak/>
        <w:t>назначение на которые и освобождение от которых осуществляются Президентом Российской Федерации и Правительством Российской Федерации, и урегулирования конфли</w:t>
      </w:r>
      <w:r>
        <w:t>кта интересов. Указанные вопросы рассматриваются по основаниям и в порядке, которые установлены для рассмотрения вопросов, предусмотренных подпунктом "а" настоящего пункта;".</w:t>
      </w:r>
    </w:p>
    <w:bookmarkEnd w:id="187"/>
    <w:p w:rsidR="00000000" w:rsidRDefault="00F22D5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50"/>
    <w:rsid w:val="00F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581384.1000" TargetMode="External"/><Relationship Id="rId117" Type="http://schemas.openxmlformats.org/officeDocument/2006/relationships/hyperlink" Target="garantF1://73304211.32" TargetMode="External"/><Relationship Id="rId21" Type="http://schemas.openxmlformats.org/officeDocument/2006/relationships/hyperlink" Target="garantF1://57647384.4" TargetMode="External"/><Relationship Id="rId42" Type="http://schemas.openxmlformats.org/officeDocument/2006/relationships/hyperlink" Target="garantF1://57953534.10" TargetMode="External"/><Relationship Id="rId47" Type="http://schemas.openxmlformats.org/officeDocument/2006/relationships/hyperlink" Target="garantF1://96300.101" TargetMode="External"/><Relationship Id="rId63" Type="http://schemas.openxmlformats.org/officeDocument/2006/relationships/hyperlink" Target="garantF1://96300.0" TargetMode="External"/><Relationship Id="rId68" Type="http://schemas.openxmlformats.org/officeDocument/2006/relationships/hyperlink" Target="garantF1://10004229.73" TargetMode="External"/><Relationship Id="rId84" Type="http://schemas.openxmlformats.org/officeDocument/2006/relationships/hyperlink" Target="garantF1://96300.101" TargetMode="External"/><Relationship Id="rId89" Type="http://schemas.openxmlformats.org/officeDocument/2006/relationships/hyperlink" Target="garantF1://71699196.0" TargetMode="External"/><Relationship Id="rId112" Type="http://schemas.openxmlformats.org/officeDocument/2006/relationships/hyperlink" Target="garantF1://12064203.133" TargetMode="External"/><Relationship Id="rId133" Type="http://schemas.openxmlformats.org/officeDocument/2006/relationships/hyperlink" Target="garantF1://71681648.42" TargetMode="External"/><Relationship Id="rId138" Type="http://schemas.openxmlformats.org/officeDocument/2006/relationships/hyperlink" Target="garantF1://71317660.2" TargetMode="External"/><Relationship Id="rId154" Type="http://schemas.openxmlformats.org/officeDocument/2006/relationships/hyperlink" Target="garantF1://96300.10181" TargetMode="External"/><Relationship Id="rId159" Type="http://schemas.openxmlformats.org/officeDocument/2006/relationships/hyperlink" Target="garantF1://96301.10021" TargetMode="External"/><Relationship Id="rId175" Type="http://schemas.openxmlformats.org/officeDocument/2006/relationships/theme" Target="theme/theme1.xml"/><Relationship Id="rId170" Type="http://schemas.openxmlformats.org/officeDocument/2006/relationships/hyperlink" Target="garantF1://98625.1026" TargetMode="External"/><Relationship Id="rId16" Type="http://schemas.openxmlformats.org/officeDocument/2006/relationships/hyperlink" Target="garantF1://70581384.80" TargetMode="External"/><Relationship Id="rId107" Type="http://schemas.openxmlformats.org/officeDocument/2006/relationships/hyperlink" Target="garantF1://96300.0" TargetMode="External"/><Relationship Id="rId11" Type="http://schemas.openxmlformats.org/officeDocument/2006/relationships/hyperlink" Target="garantF1://70581384.1000" TargetMode="External"/><Relationship Id="rId32" Type="http://schemas.openxmlformats.org/officeDocument/2006/relationships/hyperlink" Target="garantF1://57651767.0" TargetMode="External"/><Relationship Id="rId37" Type="http://schemas.openxmlformats.org/officeDocument/2006/relationships/hyperlink" Target="garantF1://70581384.1000" TargetMode="External"/><Relationship Id="rId53" Type="http://schemas.openxmlformats.org/officeDocument/2006/relationships/hyperlink" Target="garantF1://57956015.1501" TargetMode="External"/><Relationship Id="rId58" Type="http://schemas.openxmlformats.org/officeDocument/2006/relationships/hyperlink" Target="garantF1://96300.101" TargetMode="External"/><Relationship Id="rId74" Type="http://schemas.openxmlformats.org/officeDocument/2006/relationships/hyperlink" Target="garantF1://10064408.701" TargetMode="External"/><Relationship Id="rId79" Type="http://schemas.openxmlformats.org/officeDocument/2006/relationships/hyperlink" Target="garantF1://12091964.151" TargetMode="External"/><Relationship Id="rId102" Type="http://schemas.openxmlformats.org/officeDocument/2006/relationships/hyperlink" Target="garantF1://98625.1000" TargetMode="External"/><Relationship Id="rId123" Type="http://schemas.openxmlformats.org/officeDocument/2006/relationships/hyperlink" Target="garantF1://70250275.0" TargetMode="External"/><Relationship Id="rId128" Type="http://schemas.openxmlformats.org/officeDocument/2006/relationships/hyperlink" Target="garantF1://12023862.81" TargetMode="External"/><Relationship Id="rId144" Type="http://schemas.openxmlformats.org/officeDocument/2006/relationships/hyperlink" Target="garantF1://70308644.34" TargetMode="External"/><Relationship Id="rId149" Type="http://schemas.openxmlformats.org/officeDocument/2006/relationships/hyperlink" Target="garantF1://96300.105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57956015.2302" TargetMode="External"/><Relationship Id="rId95" Type="http://schemas.openxmlformats.org/officeDocument/2006/relationships/hyperlink" Target="garantF1://95552.0" TargetMode="External"/><Relationship Id="rId160" Type="http://schemas.openxmlformats.org/officeDocument/2006/relationships/hyperlink" Target="garantF1://96301.10022" TargetMode="External"/><Relationship Id="rId165" Type="http://schemas.openxmlformats.org/officeDocument/2006/relationships/hyperlink" Target="garantF1://98625.1000" TargetMode="External"/><Relationship Id="rId22" Type="http://schemas.openxmlformats.org/officeDocument/2006/relationships/hyperlink" Target="garantF1://70581384.1000" TargetMode="External"/><Relationship Id="rId27" Type="http://schemas.openxmlformats.org/officeDocument/2006/relationships/hyperlink" Target="garantF1://95554.0" TargetMode="External"/><Relationship Id="rId43" Type="http://schemas.openxmlformats.org/officeDocument/2006/relationships/hyperlink" Target="garantF1://96300.101" TargetMode="External"/><Relationship Id="rId48" Type="http://schemas.openxmlformats.org/officeDocument/2006/relationships/hyperlink" Target="garantF1://96300.0" TargetMode="External"/><Relationship Id="rId64" Type="http://schemas.openxmlformats.org/officeDocument/2006/relationships/hyperlink" Target="garantF1://96300.101" TargetMode="External"/><Relationship Id="rId69" Type="http://schemas.openxmlformats.org/officeDocument/2006/relationships/hyperlink" Target="garantF1://96300.101" TargetMode="External"/><Relationship Id="rId113" Type="http://schemas.openxmlformats.org/officeDocument/2006/relationships/hyperlink" Target="garantF1://12064203.801" TargetMode="External"/><Relationship Id="rId118" Type="http://schemas.openxmlformats.org/officeDocument/2006/relationships/hyperlink" Target="garantF1://77591427.2604" TargetMode="External"/><Relationship Id="rId134" Type="http://schemas.openxmlformats.org/officeDocument/2006/relationships/hyperlink" Target="garantF1://57330931.2023" TargetMode="External"/><Relationship Id="rId139" Type="http://schemas.openxmlformats.org/officeDocument/2006/relationships/hyperlink" Target="garantF1://57312370.20647" TargetMode="External"/><Relationship Id="rId80" Type="http://schemas.openxmlformats.org/officeDocument/2006/relationships/hyperlink" Target="garantF1://95552.1300" TargetMode="External"/><Relationship Id="rId85" Type="http://schemas.openxmlformats.org/officeDocument/2006/relationships/hyperlink" Target="garantF1://96300.0" TargetMode="External"/><Relationship Id="rId150" Type="http://schemas.openxmlformats.org/officeDocument/2006/relationships/hyperlink" Target="garantF1://96300.1052" TargetMode="External"/><Relationship Id="rId155" Type="http://schemas.openxmlformats.org/officeDocument/2006/relationships/hyperlink" Target="garantF1://96301.1000" TargetMode="External"/><Relationship Id="rId171" Type="http://schemas.openxmlformats.org/officeDocument/2006/relationships/hyperlink" Target="garantF1://12083234.1" TargetMode="External"/><Relationship Id="rId12" Type="http://schemas.openxmlformats.org/officeDocument/2006/relationships/hyperlink" Target="garantF1://70581384.80" TargetMode="External"/><Relationship Id="rId17" Type="http://schemas.openxmlformats.org/officeDocument/2006/relationships/hyperlink" Target="garantF1://57647384.3" TargetMode="External"/><Relationship Id="rId33" Type="http://schemas.openxmlformats.org/officeDocument/2006/relationships/hyperlink" Target="garantF1://12006440.10" TargetMode="External"/><Relationship Id="rId38" Type="http://schemas.openxmlformats.org/officeDocument/2006/relationships/hyperlink" Target="garantF1://96301.1001" TargetMode="External"/><Relationship Id="rId59" Type="http://schemas.openxmlformats.org/officeDocument/2006/relationships/hyperlink" Target="garantF1://96300.0" TargetMode="External"/><Relationship Id="rId103" Type="http://schemas.openxmlformats.org/officeDocument/2006/relationships/hyperlink" Target="garantF1://98625.0" TargetMode="External"/><Relationship Id="rId108" Type="http://schemas.openxmlformats.org/officeDocument/2006/relationships/hyperlink" Target="garantF1://12064203.0" TargetMode="External"/><Relationship Id="rId124" Type="http://schemas.openxmlformats.org/officeDocument/2006/relationships/hyperlink" Target="garantF1://71668878.61" TargetMode="External"/><Relationship Id="rId129" Type="http://schemas.openxmlformats.org/officeDocument/2006/relationships/hyperlink" Target="garantF1://12083234.101" TargetMode="External"/><Relationship Id="rId54" Type="http://schemas.openxmlformats.org/officeDocument/2006/relationships/hyperlink" Target="garantF1://96301.1001" TargetMode="External"/><Relationship Id="rId70" Type="http://schemas.openxmlformats.org/officeDocument/2006/relationships/hyperlink" Target="garantF1://96300.0" TargetMode="External"/><Relationship Id="rId75" Type="http://schemas.openxmlformats.org/officeDocument/2006/relationships/hyperlink" Target="garantF1://71029192.6213" TargetMode="External"/><Relationship Id="rId91" Type="http://schemas.openxmlformats.org/officeDocument/2006/relationships/hyperlink" Target="garantF1://5325853.0" TargetMode="External"/><Relationship Id="rId96" Type="http://schemas.openxmlformats.org/officeDocument/2006/relationships/hyperlink" Target="garantF1://96300.101" TargetMode="External"/><Relationship Id="rId140" Type="http://schemas.openxmlformats.org/officeDocument/2006/relationships/hyperlink" Target="garantF1://12060468.71" TargetMode="External"/><Relationship Id="rId145" Type="http://schemas.openxmlformats.org/officeDocument/2006/relationships/hyperlink" Target="garantF1://57953534.10003" TargetMode="External"/><Relationship Id="rId161" Type="http://schemas.openxmlformats.org/officeDocument/2006/relationships/hyperlink" Target="garantF1://96301.1074" TargetMode="External"/><Relationship Id="rId166" Type="http://schemas.openxmlformats.org/officeDocument/2006/relationships/hyperlink" Target="garantF1://98625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23" Type="http://schemas.openxmlformats.org/officeDocument/2006/relationships/hyperlink" Target="garantF1://95554.0" TargetMode="External"/><Relationship Id="rId28" Type="http://schemas.openxmlformats.org/officeDocument/2006/relationships/hyperlink" Target="garantF1://70581384.80" TargetMode="External"/><Relationship Id="rId49" Type="http://schemas.openxmlformats.org/officeDocument/2006/relationships/hyperlink" Target="garantF1://96300.101" TargetMode="External"/><Relationship Id="rId114" Type="http://schemas.openxmlformats.org/officeDocument/2006/relationships/hyperlink" Target="garantF1://12064203.121" TargetMode="External"/><Relationship Id="rId119" Type="http://schemas.openxmlformats.org/officeDocument/2006/relationships/hyperlink" Target="garantF1://73304211.322" TargetMode="External"/><Relationship Id="rId10" Type="http://schemas.openxmlformats.org/officeDocument/2006/relationships/hyperlink" Target="garantF1://12064203.80104" TargetMode="External"/><Relationship Id="rId31" Type="http://schemas.openxmlformats.org/officeDocument/2006/relationships/hyperlink" Target="garantF1://95554.0" TargetMode="External"/><Relationship Id="rId44" Type="http://schemas.openxmlformats.org/officeDocument/2006/relationships/hyperlink" Target="garantF1://96300.0" TargetMode="External"/><Relationship Id="rId52" Type="http://schemas.openxmlformats.org/officeDocument/2006/relationships/hyperlink" Target="garantF1://12064203.8071" TargetMode="External"/><Relationship Id="rId60" Type="http://schemas.openxmlformats.org/officeDocument/2006/relationships/hyperlink" Target="garantF1://96300.101" TargetMode="External"/><Relationship Id="rId65" Type="http://schemas.openxmlformats.org/officeDocument/2006/relationships/hyperlink" Target="garantF1://96300.0" TargetMode="External"/><Relationship Id="rId73" Type="http://schemas.openxmlformats.org/officeDocument/2006/relationships/hyperlink" Target="garantF1://10005800.2605" TargetMode="External"/><Relationship Id="rId78" Type="http://schemas.openxmlformats.org/officeDocument/2006/relationships/hyperlink" Target="garantF1://12025268.5" TargetMode="External"/><Relationship Id="rId81" Type="http://schemas.openxmlformats.org/officeDocument/2006/relationships/hyperlink" Target="garantF1://95552.0" TargetMode="External"/><Relationship Id="rId86" Type="http://schemas.openxmlformats.org/officeDocument/2006/relationships/hyperlink" Target="garantF1://12064203.0" TargetMode="External"/><Relationship Id="rId94" Type="http://schemas.openxmlformats.org/officeDocument/2006/relationships/hyperlink" Target="garantF1://95552.1300" TargetMode="External"/><Relationship Id="rId99" Type="http://schemas.openxmlformats.org/officeDocument/2006/relationships/hyperlink" Target="garantF1://70171682.0" TargetMode="External"/><Relationship Id="rId101" Type="http://schemas.openxmlformats.org/officeDocument/2006/relationships/hyperlink" Target="garantF1://57956015.2402" TargetMode="External"/><Relationship Id="rId122" Type="http://schemas.openxmlformats.org/officeDocument/2006/relationships/hyperlink" Target="garantF1://70171682.0" TargetMode="External"/><Relationship Id="rId130" Type="http://schemas.openxmlformats.org/officeDocument/2006/relationships/hyperlink" Target="garantF1://12083234.0" TargetMode="External"/><Relationship Id="rId135" Type="http://schemas.openxmlformats.org/officeDocument/2006/relationships/hyperlink" Target="garantF1://10004229.730" TargetMode="External"/><Relationship Id="rId143" Type="http://schemas.openxmlformats.org/officeDocument/2006/relationships/hyperlink" Target="garantF1://95554.0" TargetMode="External"/><Relationship Id="rId148" Type="http://schemas.openxmlformats.org/officeDocument/2006/relationships/hyperlink" Target="garantF1://96300.104" TargetMode="External"/><Relationship Id="rId151" Type="http://schemas.openxmlformats.org/officeDocument/2006/relationships/hyperlink" Target="garantF1://96300.1016" TargetMode="External"/><Relationship Id="rId156" Type="http://schemas.openxmlformats.org/officeDocument/2006/relationships/hyperlink" Target="garantF1://96301.0" TargetMode="External"/><Relationship Id="rId164" Type="http://schemas.openxmlformats.org/officeDocument/2006/relationships/hyperlink" Target="garantF1://96301.10861" TargetMode="External"/><Relationship Id="rId169" Type="http://schemas.openxmlformats.org/officeDocument/2006/relationships/hyperlink" Target="garantF1://98625.125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801011" TargetMode="External"/><Relationship Id="rId172" Type="http://schemas.openxmlformats.org/officeDocument/2006/relationships/hyperlink" Target="garantF1://12083234.0" TargetMode="External"/><Relationship Id="rId13" Type="http://schemas.openxmlformats.org/officeDocument/2006/relationships/hyperlink" Target="garantF1://57647384.2" TargetMode="External"/><Relationship Id="rId18" Type="http://schemas.openxmlformats.org/officeDocument/2006/relationships/hyperlink" Target="garantF1://70581384.1000" TargetMode="External"/><Relationship Id="rId39" Type="http://schemas.openxmlformats.org/officeDocument/2006/relationships/hyperlink" Target="garantF1://96301.0" TargetMode="External"/><Relationship Id="rId109" Type="http://schemas.openxmlformats.org/officeDocument/2006/relationships/hyperlink" Target="garantF1://70171682.0" TargetMode="External"/><Relationship Id="rId34" Type="http://schemas.openxmlformats.org/officeDocument/2006/relationships/hyperlink" Target="garantF1://12064203.8" TargetMode="External"/><Relationship Id="rId50" Type="http://schemas.openxmlformats.org/officeDocument/2006/relationships/hyperlink" Target="garantF1://96300.0" TargetMode="External"/><Relationship Id="rId55" Type="http://schemas.openxmlformats.org/officeDocument/2006/relationships/hyperlink" Target="garantF1://96301.0" TargetMode="External"/><Relationship Id="rId76" Type="http://schemas.openxmlformats.org/officeDocument/2006/relationships/hyperlink" Target="garantF1://57953534.201" TargetMode="External"/><Relationship Id="rId97" Type="http://schemas.openxmlformats.org/officeDocument/2006/relationships/hyperlink" Target="garantF1://96300.0" TargetMode="External"/><Relationship Id="rId104" Type="http://schemas.openxmlformats.org/officeDocument/2006/relationships/hyperlink" Target="garantF1://95552.1300" TargetMode="External"/><Relationship Id="rId120" Type="http://schemas.openxmlformats.org/officeDocument/2006/relationships/hyperlink" Target="garantF1://12006440.10" TargetMode="External"/><Relationship Id="rId125" Type="http://schemas.openxmlformats.org/officeDocument/2006/relationships/hyperlink" Target="garantF1://71668878.62" TargetMode="External"/><Relationship Id="rId141" Type="http://schemas.openxmlformats.org/officeDocument/2006/relationships/hyperlink" Target="garantF1://12060468.716" TargetMode="External"/><Relationship Id="rId146" Type="http://schemas.openxmlformats.org/officeDocument/2006/relationships/hyperlink" Target="garantF1://96300.1000" TargetMode="External"/><Relationship Id="rId167" Type="http://schemas.openxmlformats.org/officeDocument/2006/relationships/hyperlink" Target="garantF1://98625.1016" TargetMode="External"/><Relationship Id="rId7" Type="http://schemas.openxmlformats.org/officeDocument/2006/relationships/hyperlink" Target="garantF1://73304211.31" TargetMode="External"/><Relationship Id="rId71" Type="http://schemas.openxmlformats.org/officeDocument/2006/relationships/hyperlink" Target="garantF1://71681648.41" TargetMode="External"/><Relationship Id="rId92" Type="http://schemas.openxmlformats.org/officeDocument/2006/relationships/hyperlink" Target="garantF1://98625.1000" TargetMode="External"/><Relationship Id="rId162" Type="http://schemas.openxmlformats.org/officeDocument/2006/relationships/hyperlink" Target="garantF1://96301.1007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57647384.6" TargetMode="External"/><Relationship Id="rId24" Type="http://schemas.openxmlformats.org/officeDocument/2006/relationships/hyperlink" Target="garantF1://70581384.80" TargetMode="External"/><Relationship Id="rId40" Type="http://schemas.openxmlformats.org/officeDocument/2006/relationships/hyperlink" Target="garantF1://96300.101" TargetMode="External"/><Relationship Id="rId45" Type="http://schemas.openxmlformats.org/officeDocument/2006/relationships/hyperlink" Target="garantF1://96300.101" TargetMode="External"/><Relationship Id="rId66" Type="http://schemas.openxmlformats.org/officeDocument/2006/relationships/hyperlink" Target="garantF1://57956015.16" TargetMode="External"/><Relationship Id="rId87" Type="http://schemas.openxmlformats.org/officeDocument/2006/relationships/hyperlink" Target="garantF1://70171682.0" TargetMode="External"/><Relationship Id="rId110" Type="http://schemas.openxmlformats.org/officeDocument/2006/relationships/hyperlink" Target="garantF1://12064203.2" TargetMode="External"/><Relationship Id="rId115" Type="http://schemas.openxmlformats.org/officeDocument/2006/relationships/hyperlink" Target="garantF1://70171682.2" TargetMode="External"/><Relationship Id="rId131" Type="http://schemas.openxmlformats.org/officeDocument/2006/relationships/hyperlink" Target="garantF1://72140894.4" TargetMode="External"/><Relationship Id="rId136" Type="http://schemas.openxmlformats.org/officeDocument/2006/relationships/hyperlink" Target="garantF1://70603450.2018" TargetMode="External"/><Relationship Id="rId157" Type="http://schemas.openxmlformats.org/officeDocument/2006/relationships/hyperlink" Target="garantF1://96301.1101" TargetMode="External"/><Relationship Id="rId61" Type="http://schemas.openxmlformats.org/officeDocument/2006/relationships/hyperlink" Target="garantF1://96300.0" TargetMode="External"/><Relationship Id="rId82" Type="http://schemas.openxmlformats.org/officeDocument/2006/relationships/hyperlink" Target="garantF1://5653999.0" TargetMode="External"/><Relationship Id="rId152" Type="http://schemas.openxmlformats.org/officeDocument/2006/relationships/hyperlink" Target="garantF1://96300.11661" TargetMode="External"/><Relationship Id="rId173" Type="http://schemas.openxmlformats.org/officeDocument/2006/relationships/hyperlink" Target="garantF1://12083234.1011" TargetMode="External"/><Relationship Id="rId19" Type="http://schemas.openxmlformats.org/officeDocument/2006/relationships/hyperlink" Target="garantF1://95554.0" TargetMode="External"/><Relationship Id="rId14" Type="http://schemas.openxmlformats.org/officeDocument/2006/relationships/hyperlink" Target="garantF1://70581384.1000" TargetMode="External"/><Relationship Id="rId30" Type="http://schemas.openxmlformats.org/officeDocument/2006/relationships/hyperlink" Target="garantF1://70581384.1000" TargetMode="External"/><Relationship Id="rId35" Type="http://schemas.openxmlformats.org/officeDocument/2006/relationships/hyperlink" Target="garantF1://70581384.80" TargetMode="External"/><Relationship Id="rId56" Type="http://schemas.openxmlformats.org/officeDocument/2006/relationships/hyperlink" Target="garantF1://96300.101" TargetMode="External"/><Relationship Id="rId77" Type="http://schemas.openxmlformats.org/officeDocument/2006/relationships/hyperlink" Target="garantF1://57953534.202" TargetMode="External"/><Relationship Id="rId100" Type="http://schemas.openxmlformats.org/officeDocument/2006/relationships/hyperlink" Target="garantF1://96300.3" TargetMode="External"/><Relationship Id="rId105" Type="http://schemas.openxmlformats.org/officeDocument/2006/relationships/hyperlink" Target="garantF1://95552.0" TargetMode="External"/><Relationship Id="rId126" Type="http://schemas.openxmlformats.org/officeDocument/2006/relationships/hyperlink" Target="garantF1://71668878.63" TargetMode="External"/><Relationship Id="rId147" Type="http://schemas.openxmlformats.org/officeDocument/2006/relationships/hyperlink" Target="garantF1://96300.0" TargetMode="External"/><Relationship Id="rId168" Type="http://schemas.openxmlformats.org/officeDocument/2006/relationships/hyperlink" Target="garantF1://98625.10164" TargetMode="External"/><Relationship Id="rId8" Type="http://schemas.openxmlformats.org/officeDocument/2006/relationships/hyperlink" Target="garantF1://77591427.1" TargetMode="External"/><Relationship Id="rId51" Type="http://schemas.openxmlformats.org/officeDocument/2006/relationships/hyperlink" Target="garantF1://12064203.807" TargetMode="External"/><Relationship Id="rId72" Type="http://schemas.openxmlformats.org/officeDocument/2006/relationships/hyperlink" Target="garantF1://57330931.19" TargetMode="External"/><Relationship Id="rId93" Type="http://schemas.openxmlformats.org/officeDocument/2006/relationships/hyperlink" Target="garantF1://98625.0" TargetMode="External"/><Relationship Id="rId98" Type="http://schemas.openxmlformats.org/officeDocument/2006/relationships/hyperlink" Target="garantF1://12064203.0" TargetMode="External"/><Relationship Id="rId121" Type="http://schemas.openxmlformats.org/officeDocument/2006/relationships/hyperlink" Target="garantF1://12064203.121" TargetMode="External"/><Relationship Id="rId142" Type="http://schemas.openxmlformats.org/officeDocument/2006/relationships/hyperlink" Target="garantF1://95554.10072" TargetMode="External"/><Relationship Id="rId163" Type="http://schemas.openxmlformats.org/officeDocument/2006/relationships/hyperlink" Target="garantF1://96301.100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garantF1://57647384.5" TargetMode="External"/><Relationship Id="rId46" Type="http://schemas.openxmlformats.org/officeDocument/2006/relationships/hyperlink" Target="garantF1://96300.0" TargetMode="External"/><Relationship Id="rId67" Type="http://schemas.openxmlformats.org/officeDocument/2006/relationships/hyperlink" Target="garantF1://70293118.1" TargetMode="External"/><Relationship Id="rId116" Type="http://schemas.openxmlformats.org/officeDocument/2006/relationships/hyperlink" Target="garantF1://57956015.2603" TargetMode="External"/><Relationship Id="rId137" Type="http://schemas.openxmlformats.org/officeDocument/2006/relationships/hyperlink" Target="garantF1://57648321.20646" TargetMode="External"/><Relationship Id="rId158" Type="http://schemas.openxmlformats.org/officeDocument/2006/relationships/hyperlink" Target="garantF1://96301.1002" TargetMode="External"/><Relationship Id="rId20" Type="http://schemas.openxmlformats.org/officeDocument/2006/relationships/hyperlink" Target="garantF1://70581384.80" TargetMode="External"/><Relationship Id="rId41" Type="http://schemas.openxmlformats.org/officeDocument/2006/relationships/hyperlink" Target="garantF1://96300.0" TargetMode="External"/><Relationship Id="rId62" Type="http://schemas.openxmlformats.org/officeDocument/2006/relationships/hyperlink" Target="garantF1://96300.101" TargetMode="External"/><Relationship Id="rId83" Type="http://schemas.openxmlformats.org/officeDocument/2006/relationships/hyperlink" Target="garantF1://57651767.0" TargetMode="External"/><Relationship Id="rId88" Type="http://schemas.openxmlformats.org/officeDocument/2006/relationships/hyperlink" Target="garantF1://96300.3" TargetMode="External"/><Relationship Id="rId111" Type="http://schemas.openxmlformats.org/officeDocument/2006/relationships/hyperlink" Target="garantF1://70399600.0" TargetMode="External"/><Relationship Id="rId132" Type="http://schemas.openxmlformats.org/officeDocument/2006/relationships/hyperlink" Target="garantF1://77576507.2022" TargetMode="External"/><Relationship Id="rId153" Type="http://schemas.openxmlformats.org/officeDocument/2006/relationships/hyperlink" Target="garantF1://96300.1018" TargetMode="External"/><Relationship Id="rId174" Type="http://schemas.openxmlformats.org/officeDocument/2006/relationships/fontTable" Target="fontTable.xml"/><Relationship Id="rId15" Type="http://schemas.openxmlformats.org/officeDocument/2006/relationships/hyperlink" Target="garantF1://95553.0" TargetMode="External"/><Relationship Id="rId36" Type="http://schemas.openxmlformats.org/officeDocument/2006/relationships/hyperlink" Target="garantF1://57647384.8" TargetMode="External"/><Relationship Id="rId57" Type="http://schemas.openxmlformats.org/officeDocument/2006/relationships/hyperlink" Target="garantF1://96300.0" TargetMode="External"/><Relationship Id="rId106" Type="http://schemas.openxmlformats.org/officeDocument/2006/relationships/hyperlink" Target="garantF1://96300.101" TargetMode="External"/><Relationship Id="rId127" Type="http://schemas.openxmlformats.org/officeDocument/2006/relationships/hyperlink" Target="garantF1://7199173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12201</Words>
  <Characters>69550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2020-09-18T08:07:00Z</dcterms:created>
  <dcterms:modified xsi:type="dcterms:W3CDTF">2020-09-18T08:07:00Z</dcterms:modified>
</cp:coreProperties>
</file>