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54F" w:rsidRDefault="00012E79" w:rsidP="00AE52B8">
      <w:pPr>
        <w:jc w:val="center"/>
      </w:pPr>
      <w:r>
        <w:rPr>
          <w:b/>
          <w:sz w:val="20"/>
          <w:szCs w:val="20"/>
          <w:u w:val="single"/>
        </w:rPr>
        <w:t xml:space="preserve">Сведения о </w:t>
      </w:r>
      <w:r w:rsidR="00AE52B8">
        <w:rPr>
          <w:b/>
          <w:sz w:val="20"/>
          <w:szCs w:val="20"/>
          <w:u w:val="single"/>
        </w:rPr>
        <w:t>кандидатах</w:t>
      </w:r>
      <w:r>
        <w:rPr>
          <w:b/>
          <w:sz w:val="20"/>
          <w:szCs w:val="20"/>
          <w:u w:val="single"/>
        </w:rPr>
        <w:t xml:space="preserve">, </w:t>
      </w:r>
      <w:r w:rsidR="00AE52B8">
        <w:rPr>
          <w:b/>
          <w:sz w:val="20"/>
          <w:szCs w:val="20"/>
          <w:u w:val="single"/>
        </w:rPr>
        <w:t>допущенных к участию в конкурсе</w:t>
      </w:r>
      <w:r>
        <w:rPr>
          <w:sz w:val="20"/>
          <w:szCs w:val="20"/>
        </w:rPr>
        <w:t xml:space="preserve">   </w:t>
      </w:r>
    </w:p>
    <w:p w:rsidR="00012E79" w:rsidRDefault="00012E7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18554F" w:rsidRDefault="00012E7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</w:p>
    <w:tbl>
      <w:tblPr>
        <w:tblW w:w="16019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567"/>
        <w:gridCol w:w="3120"/>
        <w:gridCol w:w="425"/>
        <w:gridCol w:w="1212"/>
        <w:gridCol w:w="4316"/>
        <w:gridCol w:w="2410"/>
        <w:gridCol w:w="1843"/>
        <w:gridCol w:w="2126"/>
      </w:tblGrid>
      <w:tr w:rsidR="0018554F" w:rsidTr="00012E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4F" w:rsidRDefault="00012E79">
            <w:pPr>
              <w:widowControl w:val="0"/>
              <w:ind w:left="34" w:right="-1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4F" w:rsidRDefault="00012E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</w:t>
            </w:r>
          </w:p>
          <w:p w:rsidR="0018554F" w:rsidRDefault="0018554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4F" w:rsidRDefault="00012E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4F" w:rsidRDefault="00012E79">
            <w:pPr>
              <w:widowControl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4F" w:rsidRDefault="00012E79">
            <w:pPr>
              <w:widowControl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4F" w:rsidRDefault="00012E79">
            <w:pPr>
              <w:widowControl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  <w:p w:rsidR="0018554F" w:rsidRDefault="00012E79">
            <w:pPr>
              <w:widowControl w:val="0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квалифик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18554F" w:rsidRDefault="00012E79">
            <w:pPr>
              <w:widowControl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требованиям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4F" w:rsidRDefault="00012E79">
            <w:pPr>
              <w:widowControl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Опыт работы</w:t>
            </w:r>
          </w:p>
        </w:tc>
      </w:tr>
      <w:tr w:rsidR="002F25D7" w:rsidTr="00BB4C06"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D7" w:rsidRDefault="002F25D7" w:rsidP="002F25D7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Консультант  отдела животноводства и племенного дела Министерства сельского хозяйства Карачаево-Черкесской Республики</w:t>
            </w:r>
          </w:p>
        </w:tc>
      </w:tr>
      <w:tr w:rsidR="00483EF1" w:rsidTr="00012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1" w:rsidRDefault="00483EF1" w:rsidP="00483EF1">
            <w:pPr>
              <w:widowControl w:val="0"/>
              <w:ind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1" w:rsidRPr="00483EF1" w:rsidRDefault="00483EF1" w:rsidP="00483EF1">
            <w:pPr>
              <w:widowControl w:val="0"/>
              <w:ind w:right="-1"/>
              <w:jc w:val="center"/>
              <w:rPr>
                <w:sz w:val="20"/>
                <w:szCs w:val="20"/>
              </w:rPr>
            </w:pPr>
            <w:proofErr w:type="spellStart"/>
            <w:r w:rsidRPr="00483EF1">
              <w:rPr>
                <w:sz w:val="20"/>
                <w:szCs w:val="20"/>
              </w:rPr>
              <w:t>Патахова</w:t>
            </w:r>
            <w:proofErr w:type="spellEnd"/>
            <w:r w:rsidRPr="00483EF1">
              <w:rPr>
                <w:sz w:val="20"/>
                <w:szCs w:val="20"/>
              </w:rPr>
              <w:t xml:space="preserve"> Адама </w:t>
            </w:r>
            <w:proofErr w:type="spellStart"/>
            <w:r w:rsidRPr="00483EF1">
              <w:rPr>
                <w:sz w:val="20"/>
                <w:szCs w:val="20"/>
              </w:rPr>
              <w:t>Хайбулаевича</w:t>
            </w:r>
            <w:proofErr w:type="spellEnd"/>
          </w:p>
          <w:p w:rsidR="00483EF1" w:rsidRDefault="00483EF1" w:rsidP="00483EF1">
            <w:pPr>
              <w:widowControl w:val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1" w:rsidRPr="00483EF1" w:rsidRDefault="00483EF1" w:rsidP="00483EF1">
            <w:pPr>
              <w:widowControl w:val="0"/>
              <w:jc w:val="center"/>
              <w:rPr>
                <w:sz w:val="20"/>
                <w:szCs w:val="20"/>
              </w:rPr>
            </w:pPr>
            <w:r w:rsidRPr="00483EF1">
              <w:rPr>
                <w:sz w:val="20"/>
                <w:szCs w:val="20"/>
              </w:rPr>
              <w:t>12.05.2001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1" w:rsidRDefault="00483EF1" w:rsidP="00483EF1">
            <w:pPr>
              <w:widowControl w:val="0"/>
              <w:jc w:val="center"/>
              <w:rPr>
                <w:sz w:val="20"/>
                <w:szCs w:val="20"/>
              </w:rPr>
            </w:pPr>
            <w:r w:rsidRPr="00483EF1">
              <w:rPr>
                <w:sz w:val="20"/>
                <w:szCs w:val="20"/>
              </w:rPr>
              <w:t>Высшее: 2023 г</w:t>
            </w:r>
            <w:r>
              <w:rPr>
                <w:sz w:val="20"/>
                <w:szCs w:val="20"/>
              </w:rPr>
              <w:t>.,</w:t>
            </w:r>
            <w:r w:rsidRPr="00483EF1">
              <w:rPr>
                <w:sz w:val="20"/>
                <w:szCs w:val="20"/>
              </w:rPr>
              <w:t xml:space="preserve"> Федеральное государственное бюджетное образовательное учреждение высшего образования «</w:t>
            </w:r>
            <w:proofErr w:type="gramStart"/>
            <w:r w:rsidRPr="00483EF1">
              <w:rPr>
                <w:sz w:val="20"/>
                <w:szCs w:val="20"/>
              </w:rPr>
              <w:t>Северо-Кавказская</w:t>
            </w:r>
            <w:proofErr w:type="gramEnd"/>
            <w:r w:rsidRPr="00483EF1">
              <w:rPr>
                <w:sz w:val="20"/>
                <w:szCs w:val="20"/>
              </w:rPr>
              <w:t xml:space="preserve"> государственная академия», </w:t>
            </w:r>
          </w:p>
          <w:p w:rsidR="00483EF1" w:rsidRPr="00483EF1" w:rsidRDefault="00483EF1" w:rsidP="00483EF1">
            <w:pPr>
              <w:widowControl w:val="0"/>
              <w:jc w:val="center"/>
              <w:rPr>
                <w:sz w:val="20"/>
                <w:szCs w:val="20"/>
              </w:rPr>
            </w:pPr>
            <w:r w:rsidRPr="00483EF1">
              <w:rPr>
                <w:sz w:val="20"/>
                <w:szCs w:val="20"/>
              </w:rPr>
              <w:t xml:space="preserve">Специальность: </w:t>
            </w:r>
            <w:r>
              <w:rPr>
                <w:sz w:val="20"/>
                <w:szCs w:val="20"/>
              </w:rPr>
              <w:t>«Л</w:t>
            </w:r>
            <w:r w:rsidRPr="00483EF1">
              <w:rPr>
                <w:sz w:val="20"/>
                <w:szCs w:val="20"/>
              </w:rPr>
              <w:t>есное дело</w:t>
            </w:r>
            <w:r>
              <w:rPr>
                <w:sz w:val="20"/>
                <w:szCs w:val="20"/>
              </w:rPr>
              <w:t>»</w:t>
            </w:r>
          </w:p>
          <w:p w:rsidR="00483EF1" w:rsidRPr="00483EF1" w:rsidRDefault="00483EF1" w:rsidP="00483EF1">
            <w:pPr>
              <w:widowControl w:val="0"/>
              <w:jc w:val="center"/>
              <w:rPr>
                <w:sz w:val="20"/>
                <w:szCs w:val="20"/>
              </w:rPr>
            </w:pPr>
            <w:r w:rsidRPr="00483EF1">
              <w:rPr>
                <w:sz w:val="20"/>
                <w:szCs w:val="20"/>
              </w:rPr>
              <w:t xml:space="preserve">Квалификация: </w:t>
            </w:r>
            <w:r>
              <w:rPr>
                <w:sz w:val="20"/>
                <w:szCs w:val="20"/>
              </w:rPr>
              <w:t>«Б</w:t>
            </w:r>
            <w:r w:rsidRPr="00483EF1">
              <w:rPr>
                <w:sz w:val="20"/>
                <w:szCs w:val="20"/>
              </w:rPr>
              <w:t>акалавр</w:t>
            </w:r>
            <w:r>
              <w:rPr>
                <w:sz w:val="20"/>
                <w:szCs w:val="20"/>
              </w:rPr>
              <w:t>»</w:t>
            </w:r>
          </w:p>
          <w:p w:rsidR="00483EF1" w:rsidRDefault="00483EF1" w:rsidP="00483EF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1" w:rsidRDefault="00483EF1" w:rsidP="00483EF1">
            <w:pPr>
              <w:widowControl w:val="0"/>
              <w:ind w:right="-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Документовед</w:t>
            </w:r>
            <w:proofErr w:type="spellEnd"/>
          </w:p>
          <w:p w:rsidR="00483EF1" w:rsidRPr="00483EF1" w:rsidRDefault="00483EF1" w:rsidP="00483EF1">
            <w:pPr>
              <w:widowControl w:val="0"/>
              <w:ind w:right="-1"/>
              <w:jc w:val="center"/>
              <w:rPr>
                <w:sz w:val="20"/>
                <w:szCs w:val="20"/>
              </w:rPr>
            </w:pPr>
            <w:r w:rsidRPr="00483EF1">
              <w:rPr>
                <w:sz w:val="20"/>
                <w:szCs w:val="20"/>
              </w:rPr>
              <w:t>Министерства сельского хозяйства</w:t>
            </w:r>
          </w:p>
          <w:p w:rsidR="00483EF1" w:rsidRPr="002F25D7" w:rsidRDefault="00483EF1" w:rsidP="00483EF1">
            <w:pPr>
              <w:widowControl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483EF1">
              <w:rPr>
                <w:sz w:val="20"/>
                <w:szCs w:val="20"/>
              </w:rPr>
              <w:t xml:space="preserve"> Карачаево-Черкесской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1" w:rsidRDefault="00483EF1" w:rsidP="00483EF1">
            <w:pPr>
              <w:widowControl w:val="0"/>
              <w:jc w:val="center"/>
              <w:rPr>
                <w:sz w:val="20"/>
                <w:szCs w:val="20"/>
              </w:rPr>
            </w:pPr>
            <w:r w:rsidRPr="002F25D7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1" w:rsidRDefault="00483EF1" w:rsidP="00483EF1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 w:rsidRPr="002F25D7">
              <w:rPr>
                <w:sz w:val="20"/>
                <w:szCs w:val="20"/>
              </w:rPr>
              <w:t xml:space="preserve">Стаж государственной гражданской службы – 0 л. </w:t>
            </w:r>
            <w:r>
              <w:rPr>
                <w:sz w:val="20"/>
                <w:szCs w:val="20"/>
              </w:rPr>
              <w:t>0</w:t>
            </w:r>
            <w:r w:rsidRPr="002F25D7">
              <w:rPr>
                <w:sz w:val="20"/>
                <w:szCs w:val="20"/>
              </w:rPr>
              <w:t xml:space="preserve"> мес.</w:t>
            </w:r>
          </w:p>
        </w:tc>
      </w:tr>
      <w:tr w:rsidR="00483EF1" w:rsidTr="00012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1" w:rsidRDefault="00483EF1" w:rsidP="00483EF1">
            <w:pPr>
              <w:widowControl w:val="0"/>
              <w:ind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1" w:rsidRDefault="00483EF1" w:rsidP="00AE52B8">
            <w:pPr>
              <w:widowControl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Алиева Жанна  Михайловна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1" w:rsidRDefault="00483EF1" w:rsidP="00483EF1">
            <w:pPr>
              <w:widowControl w:val="0"/>
              <w:jc w:val="center"/>
              <w:rPr>
                <w:sz w:val="20"/>
                <w:szCs w:val="20"/>
              </w:rPr>
            </w:pPr>
            <w:r w:rsidRPr="002F25D7">
              <w:rPr>
                <w:sz w:val="20"/>
                <w:szCs w:val="20"/>
              </w:rPr>
              <w:t>26.07.1984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1" w:rsidRDefault="00483EF1" w:rsidP="00483EF1">
            <w:pPr>
              <w:widowControl w:val="0"/>
              <w:jc w:val="center"/>
              <w:rPr>
                <w:sz w:val="20"/>
                <w:szCs w:val="20"/>
              </w:rPr>
            </w:pPr>
            <w:r w:rsidRPr="002F25D7">
              <w:rPr>
                <w:sz w:val="20"/>
                <w:szCs w:val="20"/>
              </w:rPr>
              <w:t xml:space="preserve">Высшее:2006 г., Московский гуманитарно-экономический институт, специальность «Юриспруденция», уголовно-правовая специализация, квалификация </w:t>
            </w:r>
            <w:r>
              <w:rPr>
                <w:sz w:val="20"/>
                <w:szCs w:val="20"/>
              </w:rPr>
              <w:t>«Ю</w:t>
            </w:r>
            <w:r w:rsidRPr="002F25D7">
              <w:rPr>
                <w:sz w:val="20"/>
                <w:szCs w:val="20"/>
              </w:rPr>
              <w:t>рист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1" w:rsidRPr="00483EF1" w:rsidRDefault="00483EF1" w:rsidP="00483EF1">
            <w:pPr>
              <w:widowControl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483EF1">
              <w:rPr>
                <w:sz w:val="20"/>
                <w:szCs w:val="20"/>
              </w:rPr>
              <w:t>Консультант  отдела животноводства и племенного дела Министерства сельского хозяйства Карачаево-Черкесской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1" w:rsidRDefault="00483EF1" w:rsidP="00483EF1">
            <w:pPr>
              <w:widowControl w:val="0"/>
              <w:jc w:val="center"/>
              <w:rPr>
                <w:sz w:val="20"/>
                <w:szCs w:val="20"/>
              </w:rPr>
            </w:pPr>
            <w:r w:rsidRPr="002F25D7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1" w:rsidRDefault="00483EF1" w:rsidP="00483EF1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 w:rsidRPr="002F25D7">
              <w:rPr>
                <w:sz w:val="20"/>
                <w:szCs w:val="20"/>
              </w:rPr>
              <w:t xml:space="preserve">Стаж государственной гражданской службы – 0 л. </w:t>
            </w:r>
            <w:r>
              <w:rPr>
                <w:sz w:val="20"/>
                <w:szCs w:val="20"/>
              </w:rPr>
              <w:t>6</w:t>
            </w:r>
            <w:r w:rsidRPr="002F25D7">
              <w:rPr>
                <w:sz w:val="20"/>
                <w:szCs w:val="20"/>
              </w:rPr>
              <w:t xml:space="preserve"> мес.</w:t>
            </w:r>
          </w:p>
        </w:tc>
      </w:tr>
    </w:tbl>
    <w:p w:rsidR="0018554F" w:rsidRDefault="00012E79">
      <w:pPr>
        <w:pStyle w:val="a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</w:t>
      </w:r>
    </w:p>
    <w:p w:rsidR="0018554F" w:rsidRDefault="0018554F">
      <w:pPr>
        <w:pStyle w:val="a9"/>
        <w:rPr>
          <w:rFonts w:ascii="Times New Roman" w:hAnsi="Times New Roman"/>
          <w:b/>
          <w:sz w:val="22"/>
          <w:szCs w:val="22"/>
        </w:rPr>
      </w:pPr>
    </w:p>
    <w:p w:rsidR="00216859" w:rsidRDefault="00216859" w:rsidP="00216859">
      <w:pPr>
        <w:pStyle w:val="a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</w:t>
      </w:r>
    </w:p>
    <w:p w:rsidR="00216859" w:rsidRDefault="00216859" w:rsidP="00216859">
      <w:pPr>
        <w:pStyle w:val="ac"/>
        <w:shd w:val="clear" w:color="auto" w:fill="FFFFFF"/>
        <w:tabs>
          <w:tab w:val="left" w:pos="851"/>
        </w:tabs>
        <w:ind w:left="1215" w:right="-68"/>
        <w:jc w:val="center"/>
      </w:pPr>
      <w:r>
        <w:rPr>
          <w:b/>
          <w:bCs/>
          <w:color w:val="000000"/>
        </w:rPr>
        <w:t xml:space="preserve">Конкурс </w:t>
      </w:r>
      <w:proofErr w:type="gramStart"/>
      <w:r>
        <w:rPr>
          <w:b/>
          <w:bCs/>
          <w:color w:val="000000"/>
        </w:rPr>
        <w:t xml:space="preserve">состоится  </w:t>
      </w:r>
      <w:r>
        <w:rPr>
          <w:b/>
          <w:bCs/>
          <w:color w:val="000000"/>
        </w:rPr>
        <w:t>04.07.</w:t>
      </w:r>
      <w:bookmarkStart w:id="0" w:name="_GoBack"/>
      <w:bookmarkEnd w:id="0"/>
      <w:r>
        <w:rPr>
          <w:b/>
          <w:bCs/>
          <w:color w:val="000000"/>
        </w:rPr>
        <w:t>2024</w:t>
      </w:r>
      <w:proofErr w:type="gramEnd"/>
      <w:r>
        <w:rPr>
          <w:b/>
          <w:bCs/>
          <w:color w:val="000000"/>
        </w:rPr>
        <w:t xml:space="preserve"> года в 15-00 часов по адресу: КЧР  г. Черкесск, ул. Кавказская, 19, Министерство сельского хозяйства Карачаево-Черкесской республики, </w:t>
      </w:r>
    </w:p>
    <w:p w:rsidR="00216859" w:rsidRDefault="00216859" w:rsidP="00216859">
      <w:pPr>
        <w:pStyle w:val="ac"/>
        <w:shd w:val="clear" w:color="auto" w:fill="FFFFFF"/>
        <w:tabs>
          <w:tab w:val="left" w:pos="851"/>
        </w:tabs>
        <w:ind w:left="1215" w:right="-68"/>
        <w:jc w:val="center"/>
        <w:rPr>
          <w:b/>
          <w:sz w:val="22"/>
          <w:szCs w:val="22"/>
        </w:rPr>
      </w:pPr>
      <w:r>
        <w:rPr>
          <w:b/>
          <w:bCs/>
          <w:color w:val="000000"/>
        </w:rPr>
        <w:t>2 этаж, Зал заседаний.</w:t>
      </w:r>
    </w:p>
    <w:p w:rsidR="00216859" w:rsidRDefault="00216859" w:rsidP="00216859">
      <w:pPr>
        <w:pStyle w:val="a9"/>
        <w:rPr>
          <w:rFonts w:ascii="Times New Roman" w:hAnsi="Times New Roman"/>
          <w:b/>
          <w:sz w:val="22"/>
          <w:szCs w:val="22"/>
        </w:rPr>
      </w:pPr>
    </w:p>
    <w:p w:rsidR="00216859" w:rsidRDefault="00216859" w:rsidP="00216859">
      <w:pPr>
        <w:pStyle w:val="a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</w:t>
      </w:r>
    </w:p>
    <w:p w:rsidR="0018554F" w:rsidRDefault="0018554F">
      <w:pPr>
        <w:pStyle w:val="a9"/>
        <w:rPr>
          <w:rFonts w:ascii="Times New Roman" w:hAnsi="Times New Roman"/>
          <w:b/>
          <w:sz w:val="22"/>
          <w:szCs w:val="22"/>
        </w:rPr>
      </w:pPr>
    </w:p>
    <w:sectPr w:rsidR="0018554F">
      <w:pgSz w:w="16838" w:h="11906" w:orient="landscape"/>
      <w:pgMar w:top="850" w:right="1134" w:bottom="850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;Times New Roma">
    <w:altName w:val="MV Boli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4F"/>
    <w:rsid w:val="00012E79"/>
    <w:rsid w:val="0018554F"/>
    <w:rsid w:val="00216859"/>
    <w:rsid w:val="002F25D7"/>
    <w:rsid w:val="00482658"/>
    <w:rsid w:val="00483EF1"/>
    <w:rsid w:val="00596CF6"/>
    <w:rsid w:val="00AE52B8"/>
    <w:rsid w:val="00E5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C50F"/>
  <w15:docId w15:val="{35EF55E3-EC8F-48AC-889C-8B183E31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right="-1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ind w:left="-108" w:right="-91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ind w:right="-1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right="-1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ind w:right="-91"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0">
    <w:name w:val="Основной текст (2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bidi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ind w:right="-1"/>
    </w:pPr>
    <w:rPr>
      <w:szCs w:val="20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Normal">
    <w:name w:val="ConsNormal"/>
    <w:qFormat/>
    <w:pPr>
      <w:widowControl w:val="0"/>
      <w:overflowPunct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qFormat/>
    <w:pPr>
      <w:widowControl w:val="0"/>
      <w:overflowPunct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qFormat/>
    <w:pPr>
      <w:widowControl w:val="0"/>
      <w:overflowPunct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qFormat/>
    <w:pPr>
      <w:widowControl w:val="0"/>
      <w:overflowPunct w:val="0"/>
      <w:ind w:right="19772"/>
    </w:pPr>
    <w:rPr>
      <w:rFonts w:ascii="Arial" w:hAnsi="Arial" w:cs="Arial"/>
    </w:rPr>
  </w:style>
  <w:style w:type="paragraph" w:customStyle="1" w:styleId="ConsDocList">
    <w:name w:val="ConsDocList"/>
    <w:qFormat/>
    <w:pPr>
      <w:widowControl w:val="0"/>
      <w:overflowPunct w:val="0"/>
      <w:ind w:right="19772"/>
    </w:pPr>
    <w:rPr>
      <w:rFonts w:ascii="Courier New" w:hAnsi="Courier New" w:cs="Courier New"/>
    </w:rPr>
  </w:style>
  <w:style w:type="paragraph" w:styleId="21">
    <w:name w:val="Body Text 2"/>
    <w:basedOn w:val="a"/>
    <w:qFormat/>
    <w:rPr>
      <w:sz w:val="22"/>
      <w:szCs w:val="20"/>
    </w:rPr>
  </w:style>
  <w:style w:type="paragraph" w:styleId="a9">
    <w:name w:val="Plain Text"/>
    <w:basedOn w:val="a"/>
    <w:link w:val="aa"/>
    <w:qFormat/>
    <w:rPr>
      <w:rFonts w:ascii="Courier New" w:hAnsi="Courier New"/>
      <w:sz w:val="20"/>
      <w:szCs w:val="20"/>
    </w:rPr>
  </w:style>
  <w:style w:type="paragraph" w:styleId="ab">
    <w:name w:val="Balloon Text"/>
    <w:basedOn w:val="a"/>
    <w:qFormat/>
    <w:rPr>
      <w:rFonts w:ascii="Tahoma" w:hAnsi="Tahoma"/>
      <w:sz w:val="16"/>
      <w:szCs w:val="16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No Spacing"/>
    <w:qFormat/>
    <w:rPr>
      <w:rFonts w:ascii="Liberation Serif;Times New Roma" w:eastAsia="NSimSun" w:hAnsi="Liberation Serif;Times New Roma" w:cs="Arial"/>
      <w:sz w:val="24"/>
      <w:szCs w:val="24"/>
      <w:lang w:eastAsia="zh-CN" w:bidi="hi-IN"/>
    </w:rPr>
  </w:style>
  <w:style w:type="character" w:customStyle="1" w:styleId="aa">
    <w:name w:val="Текст Знак"/>
    <w:basedOn w:val="a0"/>
    <w:link w:val="a9"/>
    <w:rsid w:val="00216859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ХАБАРОВСКОГО КРАЯ</vt:lpstr>
    </vt:vector>
  </TitlesOfParts>
  <Company>diakov.net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ХАБАРОВСКОГО КРАЯ</dc:title>
  <dc:subject/>
  <dc:creator>ConsultantPlus</dc:creator>
  <dc:description/>
  <cp:lastModifiedBy>SPCU</cp:lastModifiedBy>
  <cp:revision>2</cp:revision>
  <cp:lastPrinted>2024-06-06T11:56:00Z</cp:lastPrinted>
  <dcterms:created xsi:type="dcterms:W3CDTF">2024-06-19T11:36:00Z</dcterms:created>
  <dcterms:modified xsi:type="dcterms:W3CDTF">2024-06-19T11:36:00Z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