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49" w:rsidRPr="00FF27A8" w:rsidRDefault="00F41B49" w:rsidP="00F815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FF27A8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AE3072" w:rsidRPr="00FF27A8" w:rsidRDefault="00AE3072" w:rsidP="00F815FB">
      <w:pPr>
        <w:pStyle w:val="20"/>
        <w:shd w:val="clear" w:color="auto" w:fill="auto"/>
        <w:spacing w:line="240" w:lineRule="auto"/>
        <w:ind w:firstLine="709"/>
        <w:rPr>
          <w:lang w:bidi="ru-RU"/>
        </w:rPr>
      </w:pPr>
    </w:p>
    <w:p w:rsidR="00C75702" w:rsidRPr="00FF27A8" w:rsidRDefault="00C75702" w:rsidP="00F815FB">
      <w:pPr>
        <w:pStyle w:val="20"/>
        <w:shd w:val="clear" w:color="auto" w:fill="auto"/>
        <w:spacing w:line="240" w:lineRule="auto"/>
        <w:ind w:firstLine="709"/>
        <w:rPr>
          <w:lang w:bidi="ru-RU"/>
        </w:rPr>
      </w:pPr>
    </w:p>
    <w:p w:rsidR="00F41B49" w:rsidRPr="00FF27A8" w:rsidRDefault="00F41B49" w:rsidP="00F815FB">
      <w:pPr>
        <w:pStyle w:val="20"/>
        <w:shd w:val="clear" w:color="auto" w:fill="auto"/>
        <w:spacing w:line="240" w:lineRule="auto"/>
        <w:ind w:firstLine="709"/>
        <w:rPr>
          <w:lang w:eastAsia="ru-RU" w:bidi="ru-RU"/>
        </w:rPr>
      </w:pPr>
      <w:r w:rsidRPr="00FF27A8">
        <w:rPr>
          <w:lang w:bidi="ru-RU"/>
        </w:rPr>
        <w:t>РОССИЙСКАЯ ФЕДЕРАЦИЯ</w:t>
      </w:r>
    </w:p>
    <w:p w:rsidR="00F41B49" w:rsidRPr="00FF27A8" w:rsidRDefault="00F41B49" w:rsidP="00F815FB">
      <w:pPr>
        <w:pStyle w:val="20"/>
        <w:shd w:val="clear" w:color="auto" w:fill="auto"/>
        <w:spacing w:line="240" w:lineRule="auto"/>
        <w:ind w:firstLine="709"/>
        <w:rPr>
          <w:lang w:bidi="ru-RU"/>
        </w:rPr>
      </w:pPr>
      <w:r w:rsidRPr="00FF27A8">
        <w:rPr>
          <w:lang w:bidi="ru-RU"/>
        </w:rPr>
        <w:t>ПРАВИТЕЛЬСТВО КАРАЧАЕВО-ЧЕРКЕССКОЙ РЕСПУБЛИКИ</w:t>
      </w:r>
    </w:p>
    <w:p w:rsidR="00F41B49" w:rsidRPr="00FF27A8" w:rsidRDefault="00F41B49" w:rsidP="00F815FB">
      <w:pPr>
        <w:pStyle w:val="40"/>
        <w:shd w:val="clear" w:color="auto" w:fill="auto"/>
        <w:spacing w:line="240" w:lineRule="auto"/>
        <w:ind w:firstLine="709"/>
        <w:rPr>
          <w:b w:val="0"/>
          <w:lang w:bidi="ru-RU"/>
        </w:rPr>
      </w:pPr>
      <w:bookmarkStart w:id="0" w:name="bookmark0"/>
      <w:r w:rsidRPr="00FF27A8">
        <w:rPr>
          <w:b w:val="0"/>
          <w:lang w:bidi="ru-RU"/>
        </w:rPr>
        <w:t>ПОСТАНОВЛЕНИЕ</w:t>
      </w:r>
      <w:bookmarkEnd w:id="0"/>
    </w:p>
    <w:p w:rsidR="00F41B49" w:rsidRPr="00FF27A8" w:rsidRDefault="00F41B49" w:rsidP="00F815FB">
      <w:pPr>
        <w:pStyle w:val="40"/>
        <w:shd w:val="clear" w:color="auto" w:fill="auto"/>
        <w:spacing w:line="240" w:lineRule="auto"/>
        <w:ind w:firstLine="709"/>
      </w:pPr>
    </w:p>
    <w:p w:rsidR="00C75702" w:rsidRPr="00FF27A8" w:rsidRDefault="00C75702" w:rsidP="00F815FB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709"/>
        <w:rPr>
          <w:lang w:bidi="ru-RU"/>
        </w:rPr>
      </w:pPr>
    </w:p>
    <w:p w:rsidR="00F41B49" w:rsidRPr="00FF27A8" w:rsidRDefault="00436243" w:rsidP="00A136EB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  <w:r w:rsidRPr="00FF27A8">
        <w:rPr>
          <w:lang w:bidi="ru-RU"/>
        </w:rPr>
        <w:t>________ 202</w:t>
      </w:r>
      <w:r w:rsidR="00C75702" w:rsidRPr="00FF27A8">
        <w:rPr>
          <w:lang w:bidi="ru-RU"/>
        </w:rPr>
        <w:t>5</w:t>
      </w:r>
      <w:r w:rsidR="00F41B49" w:rsidRPr="00FF27A8">
        <w:rPr>
          <w:lang w:bidi="ru-RU"/>
        </w:rPr>
        <w:tab/>
        <w:t>г. Черкесск</w:t>
      </w:r>
      <w:r w:rsidR="00564EF6" w:rsidRPr="00FF27A8">
        <w:rPr>
          <w:lang w:bidi="ru-RU"/>
        </w:rPr>
        <w:t xml:space="preserve">                          </w:t>
      </w:r>
      <w:r w:rsidR="00FF55CD" w:rsidRPr="00FF27A8">
        <w:rPr>
          <w:lang w:bidi="ru-RU"/>
        </w:rPr>
        <w:t xml:space="preserve">                </w:t>
      </w:r>
      <w:r w:rsidR="00F41B49" w:rsidRPr="00FF27A8">
        <w:rPr>
          <w:lang w:bidi="ru-RU"/>
        </w:rPr>
        <w:t>№ ___</w:t>
      </w:r>
    </w:p>
    <w:p w:rsidR="00F41B49" w:rsidRPr="00FF27A8" w:rsidRDefault="00F41B49" w:rsidP="00F815F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3AA" w:rsidRPr="00FF27A8" w:rsidRDefault="007343AA" w:rsidP="00F815F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BCE" w:rsidRDefault="00A46BCE" w:rsidP="005442E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FF27A8" w:rsidRDefault="007343AA" w:rsidP="005442ED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57F4" w:rsidRPr="00FF27A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436243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85B05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F41B49" w:rsidRPr="00FF27A8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</w:t>
        </w:r>
        <w:r w:rsidR="001F57F4" w:rsidRPr="00FF27A8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</w:hyperlink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</w:t>
      </w:r>
      <w:r w:rsidR="0085513B" w:rsidRPr="00FF27A8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>.20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385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830A54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О Государственной программе 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«Р</w:t>
      </w:r>
      <w:r w:rsidR="00830A54" w:rsidRPr="00FF27A8">
        <w:rPr>
          <w:rFonts w:ascii="Times New Roman" w:eastAsiaTheme="minorEastAsia" w:hAnsi="Times New Roman"/>
          <w:sz w:val="28"/>
          <w:szCs w:val="28"/>
          <w:lang w:eastAsia="ru-RU"/>
        </w:rPr>
        <w:t>азвити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830A54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хозяйства </w:t>
      </w:r>
      <w:r w:rsidR="00436243" w:rsidRPr="00FF27A8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Республики»</w:t>
      </w:r>
      <w:r w:rsidR="00F41B49"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7343AA" w:rsidRPr="00FF27A8" w:rsidRDefault="007343AA" w:rsidP="005442ED">
      <w:pPr>
        <w:spacing w:after="0"/>
        <w:ind w:firstLine="709"/>
        <w:jc w:val="both"/>
        <w:rPr>
          <w:rStyle w:val="23pt"/>
          <w:rFonts w:eastAsia="Calibri"/>
        </w:rPr>
      </w:pPr>
    </w:p>
    <w:p w:rsidR="00F41B49" w:rsidRPr="00FF27A8" w:rsidRDefault="00F41B49" w:rsidP="005442ED">
      <w:pPr>
        <w:spacing w:after="0"/>
        <w:ind w:firstLine="709"/>
        <w:jc w:val="both"/>
        <w:rPr>
          <w:rStyle w:val="23pt"/>
          <w:rFonts w:eastAsia="Calibri"/>
        </w:rPr>
      </w:pPr>
      <w:r w:rsidRPr="00FF27A8">
        <w:rPr>
          <w:rStyle w:val="23pt"/>
          <w:rFonts w:eastAsia="Calibri"/>
        </w:rPr>
        <w:t>ПОСТАНОВЛЯЕТ:</w:t>
      </w:r>
    </w:p>
    <w:p w:rsidR="007343AA" w:rsidRPr="00FF27A8" w:rsidRDefault="007343AA" w:rsidP="005442ED">
      <w:pPr>
        <w:spacing w:after="0"/>
        <w:ind w:firstLine="709"/>
        <w:jc w:val="both"/>
        <w:rPr>
          <w:rFonts w:eastAsia="Times New Roman"/>
        </w:rPr>
      </w:pPr>
    </w:p>
    <w:p w:rsidR="001F57F4" w:rsidRPr="00FF27A8" w:rsidRDefault="001F57F4" w:rsidP="005442ED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 w:rsidRPr="00FF27A8">
        <w:rPr>
          <w:rFonts w:eastAsia="Times New Roman"/>
        </w:rPr>
        <w:tab/>
      </w:r>
      <w:proofErr w:type="gramStart"/>
      <w:r w:rsidR="001E6E61" w:rsidRPr="00FF27A8">
        <w:rPr>
          <w:rFonts w:ascii="Times New Roman" w:eastAsia="Times New Roman" w:hAnsi="Times New Roman"/>
          <w:sz w:val="28"/>
        </w:rPr>
        <w:t xml:space="preserve">Внести в </w:t>
      </w:r>
      <w:r w:rsidR="00A46BCE">
        <w:rPr>
          <w:rFonts w:ascii="Times New Roman" w:eastAsia="Times New Roman" w:hAnsi="Times New Roman"/>
          <w:sz w:val="28"/>
        </w:rPr>
        <w:t>постановление</w:t>
      </w:r>
      <w:r w:rsidR="001E6E61" w:rsidRPr="00FF27A8">
        <w:rPr>
          <w:rFonts w:ascii="Times New Roman" w:eastAsia="Times New Roman" w:hAnsi="Times New Roman"/>
          <w:sz w:val="28"/>
        </w:rPr>
        <w:t xml:space="preserve"> Правительства Карачаево-Черкесской Республики от 28.12.2023 № 385 «О государственной программе Карачаево-Черкесской Республики «Развитие сельского хозяйства Карачаево-Черкесской Республики» (в редакции постановлений Правительства  Карачаево-Черкесской Республики  от 22.02.2024 № 18, от 22.02.</w:t>
      </w:r>
      <w:r w:rsidR="00A46BCE">
        <w:rPr>
          <w:rFonts w:ascii="Times New Roman" w:eastAsia="Times New Roman" w:hAnsi="Times New Roman"/>
          <w:sz w:val="28"/>
        </w:rPr>
        <w:t xml:space="preserve">2024 № 19, от 20.03.2024 № 42, </w:t>
      </w:r>
      <w:r w:rsidR="001E6E61" w:rsidRPr="00FF27A8">
        <w:rPr>
          <w:rFonts w:ascii="Times New Roman" w:eastAsia="Times New Roman" w:hAnsi="Times New Roman"/>
          <w:sz w:val="28"/>
        </w:rPr>
        <w:t>от 20.03.2024 № 45, от 11.04.2024 № 69</w:t>
      </w:r>
      <w:r w:rsidR="00FD7107" w:rsidRPr="00FF27A8">
        <w:rPr>
          <w:rFonts w:ascii="Times New Roman" w:eastAsia="Times New Roman" w:hAnsi="Times New Roman"/>
          <w:sz w:val="28"/>
        </w:rPr>
        <w:t>, от 02.05.2024 № 84, от 02.05.20</w:t>
      </w:r>
      <w:r w:rsidR="00A46BCE">
        <w:rPr>
          <w:rFonts w:ascii="Times New Roman" w:eastAsia="Times New Roman" w:hAnsi="Times New Roman"/>
          <w:sz w:val="28"/>
        </w:rPr>
        <w:t xml:space="preserve">24 № 85, от 02.05.2024 № 86, от </w:t>
      </w:r>
      <w:r w:rsidR="00FD7107" w:rsidRPr="00FF27A8">
        <w:rPr>
          <w:rFonts w:ascii="Times New Roman" w:eastAsia="Times New Roman" w:hAnsi="Times New Roman"/>
          <w:sz w:val="28"/>
        </w:rPr>
        <w:t>28.05.2024 № 101, от 28.05.2024 № 110, от 01.10.2024 № 220, от 30.10.2024</w:t>
      </w:r>
      <w:proofErr w:type="gramEnd"/>
      <w:r w:rsidR="00FD7107" w:rsidRPr="00FF27A8">
        <w:rPr>
          <w:rFonts w:ascii="Times New Roman" w:eastAsia="Times New Roman" w:hAnsi="Times New Roman"/>
          <w:sz w:val="28"/>
        </w:rPr>
        <w:t xml:space="preserve"> № </w:t>
      </w:r>
      <w:proofErr w:type="gramStart"/>
      <w:r w:rsidR="00FD7107" w:rsidRPr="00FF27A8">
        <w:rPr>
          <w:rFonts w:ascii="Times New Roman" w:eastAsia="Times New Roman" w:hAnsi="Times New Roman"/>
          <w:sz w:val="28"/>
        </w:rPr>
        <w:t>250, от 13.11.2024 № 274</w:t>
      </w:r>
      <w:r w:rsidR="001E6E61" w:rsidRPr="00FF27A8">
        <w:rPr>
          <w:rFonts w:ascii="Times New Roman" w:eastAsia="Times New Roman" w:hAnsi="Times New Roman"/>
          <w:sz w:val="28"/>
        </w:rPr>
        <w:t>) следующие изменения:</w:t>
      </w:r>
      <w:proofErr w:type="gramEnd"/>
    </w:p>
    <w:p w:rsidR="004D36FD" w:rsidRPr="00FF27A8" w:rsidRDefault="00C566C6" w:rsidP="005442ED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FF27A8">
        <w:rPr>
          <w:rFonts w:ascii="Times New Roman" w:eastAsia="Times New Roman" w:hAnsi="Times New Roman"/>
          <w:sz w:val="28"/>
        </w:rPr>
        <w:t>В п</w:t>
      </w:r>
      <w:r w:rsidR="004D36FD" w:rsidRPr="00FF27A8">
        <w:rPr>
          <w:rFonts w:ascii="Times New Roman" w:eastAsia="Times New Roman" w:hAnsi="Times New Roman"/>
          <w:sz w:val="28"/>
        </w:rPr>
        <w:t>риложении к государственной программе:</w:t>
      </w:r>
    </w:p>
    <w:p w:rsidR="004D36FD" w:rsidRPr="00FF27A8" w:rsidRDefault="004D36FD" w:rsidP="005442ED">
      <w:pPr>
        <w:pStyle w:val="a3"/>
        <w:numPr>
          <w:ilvl w:val="1"/>
          <w:numId w:val="3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FF27A8">
        <w:rPr>
          <w:rFonts w:ascii="Times New Roman" w:eastAsia="Times New Roman" w:hAnsi="Times New Roman"/>
          <w:sz w:val="28"/>
        </w:rPr>
        <w:t>В главе  1.3 раздела 1</w:t>
      </w:r>
      <w:r w:rsidR="00F815FB" w:rsidRPr="00FF27A8">
        <w:rPr>
          <w:rFonts w:ascii="Times New Roman" w:eastAsia="Times New Roman" w:hAnsi="Times New Roman"/>
          <w:sz w:val="28"/>
        </w:rPr>
        <w:t xml:space="preserve"> п</w:t>
      </w:r>
      <w:r w:rsidRPr="00FF27A8">
        <w:rPr>
          <w:rFonts w:ascii="Times New Roman" w:eastAsia="Times New Roman" w:hAnsi="Times New Roman"/>
          <w:sz w:val="28"/>
        </w:rPr>
        <w:t>риложения слова «14.06.2012» заменить на «14.07.2012».</w:t>
      </w:r>
    </w:p>
    <w:p w:rsidR="00C01F69" w:rsidRPr="00FF27A8" w:rsidRDefault="001E6E61" w:rsidP="005442ED">
      <w:pPr>
        <w:pStyle w:val="a3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27A8">
        <w:rPr>
          <w:rFonts w:ascii="Times New Roman" w:eastAsia="Times New Roman" w:hAnsi="Times New Roman"/>
          <w:sz w:val="28"/>
          <w:szCs w:val="28"/>
        </w:rPr>
        <w:t>В приложении</w:t>
      </w:r>
      <w:r w:rsidR="00C01F69" w:rsidRPr="00FF27A8">
        <w:rPr>
          <w:rFonts w:ascii="Times New Roman" w:eastAsia="Times New Roman" w:hAnsi="Times New Roman"/>
          <w:sz w:val="28"/>
          <w:szCs w:val="28"/>
        </w:rPr>
        <w:t xml:space="preserve"> 2</w:t>
      </w:r>
      <w:r w:rsidR="00021D07" w:rsidRPr="00FF27A8">
        <w:rPr>
          <w:rFonts w:ascii="Times New Roman" w:eastAsia="Times New Roman" w:hAnsi="Times New Roman"/>
          <w:sz w:val="28"/>
          <w:szCs w:val="28"/>
        </w:rPr>
        <w:t xml:space="preserve"> к государственной программе</w:t>
      </w:r>
      <w:r w:rsidR="00C01F69" w:rsidRPr="00FF27A8">
        <w:rPr>
          <w:rFonts w:ascii="Times New Roman" w:eastAsia="Times New Roman" w:hAnsi="Times New Roman"/>
          <w:sz w:val="28"/>
          <w:szCs w:val="28"/>
        </w:rPr>
        <w:t>:</w:t>
      </w:r>
    </w:p>
    <w:p w:rsidR="00F815FB" w:rsidRPr="00FF27A8" w:rsidRDefault="00F815FB" w:rsidP="005442ED">
      <w:pPr>
        <w:pStyle w:val="a3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vanish/>
          <w:sz w:val="28"/>
          <w:szCs w:val="28"/>
          <w:lang w:eastAsia="ru-RU" w:bidi="ru-RU"/>
        </w:rPr>
      </w:pPr>
    </w:p>
    <w:p w:rsidR="00F815FB" w:rsidRPr="00FF27A8" w:rsidRDefault="00F815FB" w:rsidP="005442ED">
      <w:pPr>
        <w:pStyle w:val="a3"/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vanish/>
          <w:sz w:val="28"/>
          <w:szCs w:val="28"/>
          <w:lang w:eastAsia="ru-RU" w:bidi="ru-RU"/>
        </w:rPr>
      </w:pPr>
    </w:p>
    <w:p w:rsidR="00C01F69" w:rsidRPr="00FF27A8" w:rsidRDefault="00C01F69" w:rsidP="005442ED">
      <w:pPr>
        <w:pStyle w:val="a3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Пункт 2.1 раздела 2 </w:t>
      </w:r>
      <w:r w:rsidRPr="00FF27A8">
        <w:rPr>
          <w:rFonts w:ascii="Times New Roman" w:eastAsia="Times New Roman" w:hAnsi="Times New Roman"/>
          <w:sz w:val="28"/>
          <w:szCs w:val="28"/>
        </w:rPr>
        <w:t>дополнить абзацем следующего содержания:</w:t>
      </w:r>
    </w:p>
    <w:p w:rsidR="00C01F69" w:rsidRPr="00FF27A8" w:rsidRDefault="00C01F69" w:rsidP="005442ED">
      <w:pPr>
        <w:widowControl w:val="0"/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F27A8">
        <w:rPr>
          <w:rFonts w:ascii="Times New Roman" w:eastAsia="Times New Roman" w:hAnsi="Times New Roman"/>
          <w:sz w:val="28"/>
          <w:szCs w:val="28"/>
        </w:rPr>
        <w:t>«</w:t>
      </w:r>
      <w:proofErr w:type="gramStart"/>
      <w:r w:rsidR="00FC57BF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FC57BF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>отсутствии</w:t>
      </w:r>
      <w:r w:rsidRPr="00FF27A8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 xml:space="preserve"> у участника отбора просроченной задолженности перед подведомственными Минсельхозу России учреждениями в области мелиорации за услуги</w:t>
      </w:r>
      <w:proofErr w:type="gramEnd"/>
      <w:r w:rsidRPr="00FF27A8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 xml:space="preserve"> по подаче (отводу) воды и (или) действующего судебного делопроизводства в отношении получателей средств о взыскании задолженности по договору оказания услуг по подаче (отводу) воды в размере более 50 тысяч рублей.</w:t>
      </w:r>
      <w:r w:rsidRPr="00FF27A8">
        <w:rPr>
          <w:rFonts w:ascii="Times New Roman" w:eastAsia="Times New Roman" w:hAnsi="Times New Roman"/>
          <w:sz w:val="28"/>
          <w:szCs w:val="28"/>
        </w:rPr>
        <w:t>».</w:t>
      </w:r>
    </w:p>
    <w:p w:rsidR="00F815FB" w:rsidRPr="00FF27A8" w:rsidRDefault="00F815FB" w:rsidP="005442ED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vanish/>
          <w:sz w:val="28"/>
          <w:szCs w:val="28"/>
        </w:rPr>
      </w:pPr>
    </w:p>
    <w:p w:rsidR="00F815FB" w:rsidRPr="00FF27A8" w:rsidRDefault="00F815FB" w:rsidP="005442ED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vanish/>
          <w:sz w:val="28"/>
          <w:szCs w:val="28"/>
        </w:rPr>
      </w:pPr>
    </w:p>
    <w:p w:rsidR="00313523" w:rsidRPr="00FF27A8" w:rsidRDefault="00313523" w:rsidP="00313523">
      <w:pPr>
        <w:pStyle w:val="a3"/>
        <w:numPr>
          <w:ilvl w:val="1"/>
          <w:numId w:val="29"/>
        </w:numPr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Пункт 2.2.6. дополнить абзацем следующего содержания:</w:t>
      </w:r>
    </w:p>
    <w:p w:rsidR="00313523" w:rsidRPr="00FF27A8" w:rsidRDefault="00313523" w:rsidP="00313523">
      <w:pPr>
        <w:pStyle w:val="a3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 xml:space="preserve">«при условии внесения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  №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</w:t>
      </w:r>
      <w:r w:rsidRPr="00FF27A8">
        <w:rPr>
          <w:rFonts w:ascii="Times New Roman" w:eastAsiaTheme="minorHAnsi" w:hAnsi="Times New Roman"/>
          <w:sz w:val="28"/>
          <w:szCs w:val="28"/>
        </w:rPr>
        <w:br/>
        <w:t>от 2 февраля 2023 г. № 154 «О порядке ведения государственного реестра земель сельскохозяйственного</w:t>
      </w:r>
      <w:proofErr w:type="gramEnd"/>
      <w:r w:rsidRPr="00FF27A8">
        <w:rPr>
          <w:rFonts w:ascii="Times New Roman" w:eastAsiaTheme="minorHAnsi" w:hAnsi="Times New Roman"/>
          <w:sz w:val="28"/>
          <w:szCs w:val="28"/>
        </w:rPr>
        <w:t xml:space="preserve"> назначения</w:t>
      </w: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4D36FD" w:rsidRPr="00FF27A8" w:rsidRDefault="00313523" w:rsidP="005442ED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Абзац 31 п</w:t>
      </w:r>
      <w:r w:rsidR="004D36FD" w:rsidRPr="00FF27A8">
        <w:rPr>
          <w:rFonts w:ascii="Times New Roman" w:eastAsiaTheme="minorHAnsi" w:hAnsi="Times New Roman"/>
          <w:sz w:val="28"/>
          <w:szCs w:val="28"/>
        </w:rPr>
        <w:t xml:space="preserve">одпункта 5.2. раздела 5 слова «третьем» </w:t>
      </w:r>
      <w:proofErr w:type="gramStart"/>
      <w:r w:rsidR="004D36FD" w:rsidRPr="00FF27A8">
        <w:rPr>
          <w:rFonts w:ascii="Times New Roman" w:eastAsiaTheme="minorHAnsi" w:hAnsi="Times New Roman"/>
          <w:sz w:val="28"/>
          <w:szCs w:val="28"/>
        </w:rPr>
        <w:t>заменить на слово</w:t>
      </w:r>
      <w:proofErr w:type="gramEnd"/>
      <w:r w:rsidR="004D36FD" w:rsidRPr="00FF27A8">
        <w:rPr>
          <w:rFonts w:ascii="Times New Roman" w:eastAsiaTheme="minorHAnsi" w:hAnsi="Times New Roman"/>
          <w:sz w:val="28"/>
          <w:szCs w:val="28"/>
        </w:rPr>
        <w:t xml:space="preserve"> «втором».</w:t>
      </w:r>
    </w:p>
    <w:p w:rsidR="00313523" w:rsidRPr="00FF27A8" w:rsidRDefault="00313523" w:rsidP="00313523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27A8">
        <w:rPr>
          <w:rFonts w:ascii="Times New Roman" w:eastAsia="Times New Roman" w:hAnsi="Times New Roman"/>
          <w:sz w:val="28"/>
          <w:szCs w:val="28"/>
        </w:rPr>
        <w:t>Пункт 6.2 раздела 6 дополнить абзацем следующего содержания:</w:t>
      </w:r>
    </w:p>
    <w:p w:rsidR="00313523" w:rsidRPr="00FF27A8" w:rsidRDefault="00313523" w:rsidP="00313523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</w:rPr>
        <w:t xml:space="preserve">«информацию об отсутствии </w:t>
      </w:r>
      <w:r w:rsidRPr="00FF27A8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>задолженности по договору оказания услуг по подаче (отводу) воды в размере более 50 тысяч рублей</w:t>
      </w:r>
      <w:proofErr w:type="gramStart"/>
      <w:r w:rsidRPr="00FF27A8">
        <w:rPr>
          <w:rFonts w:ascii="Times New Roman" w:eastAsia="Times New Roman" w:hAnsi="Times New Roman"/>
          <w:bCs/>
          <w:kern w:val="1"/>
          <w:sz w:val="28"/>
          <w:szCs w:val="28"/>
          <w:lang w:eastAsia="ru-RU" w:bidi="hi-IN"/>
        </w:rPr>
        <w:t>.</w:t>
      </w:r>
      <w:r w:rsidRPr="00FF27A8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021D07" w:rsidRPr="00FF27A8" w:rsidRDefault="001E6E61" w:rsidP="005442ED">
      <w:pPr>
        <w:pStyle w:val="a3"/>
        <w:numPr>
          <w:ilvl w:val="0"/>
          <w:numId w:val="29"/>
        </w:numPr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приложении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5 к государственной программе:</w:t>
      </w:r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Абзац третий пункта 1.2 изложить в следующей редакции:</w:t>
      </w:r>
    </w:p>
    <w:p w:rsidR="00021D07" w:rsidRPr="00FF27A8" w:rsidRDefault="00021D07" w:rsidP="005442ED">
      <w:pPr>
        <w:widowControl w:val="0"/>
        <w:tabs>
          <w:tab w:val="left" w:pos="709"/>
          <w:tab w:val="left" w:pos="993"/>
          <w:tab w:val="left" w:pos="125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</w:t>
      </w:r>
      <w:r w:rsidRPr="00FF27A8">
        <w:rPr>
          <w:rFonts w:ascii="Times New Roman" w:hAnsi="Times New Roman"/>
          <w:sz w:val="28"/>
          <w:szCs w:val="28"/>
          <w:lang w:bidi="ru-RU"/>
        </w:rPr>
        <w:t>Субсидии предоставляю</w:t>
      </w:r>
      <w:r w:rsidR="00194070" w:rsidRPr="00FF27A8">
        <w:rPr>
          <w:rFonts w:ascii="Times New Roman" w:hAnsi="Times New Roman"/>
          <w:sz w:val="28"/>
          <w:szCs w:val="28"/>
          <w:lang w:bidi="ru-RU"/>
        </w:rPr>
        <w:t>тся</w:t>
      </w:r>
      <w:r w:rsidRPr="00FF27A8">
        <w:rPr>
          <w:rFonts w:ascii="Times New Roman" w:hAnsi="Times New Roman"/>
          <w:sz w:val="28"/>
          <w:szCs w:val="28"/>
          <w:lang w:bidi="ru-RU"/>
        </w:rPr>
        <w:t xml:space="preserve"> на финансовое обеспечение (возмещение) части затрат</w:t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(без учета налога на добавленную стоимость) на закладку, и (или) уход за многолетними насаждениями по ставке на 1 гектар площади закладки многолетних насаждений (кроме виноградников) и (или) площади </w:t>
      </w:r>
      <w:proofErr w:type="spellStart"/>
      <w:r w:rsidRPr="00FF27A8">
        <w:rPr>
          <w:rFonts w:ascii="Times New Roman" w:hAnsi="Times New Roman"/>
          <w:sz w:val="28"/>
          <w:szCs w:val="28"/>
          <w:lang w:eastAsia="ru-RU" w:bidi="ru-RU"/>
        </w:rPr>
        <w:t>уходных</w:t>
      </w:r>
      <w:proofErr w:type="spellEnd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</w:t>
      </w:r>
      <w:proofErr w:type="gramEnd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>в том числе на установку шпалеры и (или) противоградовой сетки (включая стоимость шпалеры и (или) стоимость противоградовой сетки) и (или) раскорчевку выбывших из эксплуатации многолетних насаждений (в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</w:t>
      </w:r>
      <w:proofErr w:type="gramEnd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предшествующем финансовом году в случае </w:t>
      </w:r>
      <w:proofErr w:type="spellStart"/>
      <w:r w:rsidRPr="00FF27A8">
        <w:rPr>
          <w:rFonts w:ascii="Times New Roman" w:hAnsi="Times New Roman"/>
          <w:sz w:val="28"/>
          <w:szCs w:val="28"/>
          <w:lang w:eastAsia="ru-RU" w:bidi="ru-RU"/>
        </w:rPr>
        <w:t>непредоставления</w:t>
      </w:r>
      <w:proofErr w:type="spellEnd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году:</w:t>
      </w:r>
      <w:proofErr w:type="gramEnd"/>
    </w:p>
    <w:p w:rsidR="00021D07" w:rsidRPr="00FF27A8" w:rsidRDefault="00021D07" w:rsidP="005442ED">
      <w:pPr>
        <w:widowControl w:val="0"/>
        <w:tabs>
          <w:tab w:val="left" w:pos="709"/>
          <w:tab w:val="left" w:pos="993"/>
          <w:tab w:val="left" w:pos="125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при условии наличия у получателей сре</w:t>
      </w: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>дств пр</w:t>
      </w:r>
      <w:proofErr w:type="gramEnd"/>
      <w:r w:rsidRPr="00FF27A8">
        <w:rPr>
          <w:rFonts w:ascii="Times New Roman" w:hAnsi="Times New Roman"/>
          <w:sz w:val="28"/>
          <w:szCs w:val="28"/>
          <w:lang w:eastAsia="ru-RU" w:bidi="ru-RU"/>
        </w:rPr>
        <w:t>оекта на закладку многолетних насаждений - по ставке на 1 гектар площади закладки, и (или) ухода;</w:t>
      </w:r>
    </w:p>
    <w:p w:rsidR="00021D07" w:rsidRPr="00FF27A8" w:rsidRDefault="00021D07" w:rsidP="005442ED">
      <w:pPr>
        <w:widowControl w:val="0"/>
        <w:tabs>
          <w:tab w:val="left" w:pos="709"/>
          <w:tab w:val="left" w:pos="993"/>
          <w:tab w:val="left" w:pos="125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FF27A8">
        <w:rPr>
          <w:rFonts w:ascii="Times New Roman" w:hAnsi="Times New Roman"/>
          <w:sz w:val="28"/>
          <w:szCs w:val="28"/>
          <w:lang w:eastAsia="ru-RU" w:bidi="ru-RU"/>
        </w:rPr>
        <w:lastRenderedPageBreak/>
        <w:t>при условии документального подтверждения наличия у получателей сре</w:t>
      </w: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>дств пр</w:t>
      </w:r>
      <w:proofErr w:type="gramEnd"/>
      <w:r w:rsidRPr="00FF27A8">
        <w:rPr>
          <w:rFonts w:ascii="Times New Roman" w:hAnsi="Times New Roman"/>
          <w:sz w:val="28"/>
          <w:szCs w:val="28"/>
          <w:lang w:eastAsia="ru-RU" w:bidi="ru-RU"/>
        </w:rPr>
        <w:t>ав пользования земельными участками, на которых осуществляется или планируется осуществлять сельскохозяйственное производство;</w:t>
      </w:r>
    </w:p>
    <w:p w:rsidR="00021D07" w:rsidRPr="00FF27A8" w:rsidRDefault="00021D07" w:rsidP="005442ED">
      <w:pPr>
        <w:widowControl w:val="0"/>
        <w:tabs>
          <w:tab w:val="left" w:pos="709"/>
          <w:tab w:val="left" w:pos="993"/>
          <w:tab w:val="left" w:pos="125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>при условии внесения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</w:t>
      </w:r>
      <w:r w:rsidR="00194070" w:rsidRPr="00FF27A8">
        <w:rPr>
          <w:rFonts w:ascii="Times New Roman" w:hAnsi="Times New Roman"/>
          <w:sz w:val="28"/>
          <w:szCs w:val="28"/>
          <w:lang w:eastAsia="ru-RU" w:bidi="ru-RU"/>
        </w:rPr>
        <w:t xml:space="preserve"> с приложением </w:t>
      </w:r>
      <w:r w:rsidR="004B407C" w:rsidRPr="00FF27A8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194070" w:rsidRPr="00FF27A8">
        <w:rPr>
          <w:rFonts w:ascii="Times New Roman" w:hAnsi="Times New Roman"/>
          <w:sz w:val="28"/>
          <w:szCs w:val="28"/>
          <w:lang w:eastAsia="ru-RU" w:bidi="ru-RU"/>
        </w:rPr>
        <w:t>№ 1 к Правилам ведения государственного реестра земель сельскохозяйственного назначения</w:t>
      </w:r>
      <w:r w:rsidR="004B407C" w:rsidRPr="00FF27A8">
        <w:rPr>
          <w:rFonts w:ascii="Times New Roman" w:hAnsi="Times New Roman"/>
          <w:sz w:val="28"/>
          <w:szCs w:val="28"/>
          <w:lang w:eastAsia="ru-RU" w:bidi="ru-RU"/>
        </w:rPr>
        <w:t>,</w:t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утвержденным постановлением Правительства Российской Федерации </w:t>
      </w:r>
      <w:r w:rsidR="00A136EB" w:rsidRPr="00FF27A8">
        <w:rPr>
          <w:rFonts w:ascii="Times New Roman" w:hAnsi="Times New Roman"/>
          <w:sz w:val="28"/>
          <w:szCs w:val="28"/>
          <w:lang w:eastAsia="ru-RU" w:bidi="ru-RU"/>
        </w:rPr>
        <w:br/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>от 2 февраля 2023 г. № 154 «О порядке ведения государственного реестра земель сельскохозяйственного</w:t>
      </w:r>
      <w:proofErr w:type="gramEnd"/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назначения»;</w:t>
      </w:r>
    </w:p>
    <w:p w:rsidR="00021D07" w:rsidRPr="00FF27A8" w:rsidRDefault="00021D07" w:rsidP="005442ED">
      <w:pPr>
        <w:widowControl w:val="0"/>
        <w:tabs>
          <w:tab w:val="left" w:pos="709"/>
          <w:tab w:val="left" w:pos="993"/>
          <w:tab w:val="left" w:pos="125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FF27A8">
        <w:rPr>
          <w:rFonts w:ascii="Times New Roman" w:hAnsi="Times New Roman"/>
          <w:sz w:val="28"/>
          <w:szCs w:val="28"/>
          <w:lang w:eastAsia="ru-RU" w:bidi="ru-RU"/>
        </w:rPr>
        <w:t>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уполномоченный орган запрашивает их самостоятельно).».</w:t>
      </w:r>
      <w:proofErr w:type="gramEnd"/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rPr>
          <w:rFonts w:ascii="Times New Roman" w:hAnsi="Times New Roman"/>
          <w:sz w:val="28"/>
          <w:szCs w:val="28"/>
          <w:lang w:eastAsia="ru-RU" w:bidi="ru-RU"/>
        </w:rPr>
      </w:pPr>
      <w:r w:rsidRPr="00FF27A8">
        <w:rPr>
          <w:rFonts w:ascii="Times New Roman" w:hAnsi="Times New Roman"/>
          <w:sz w:val="28"/>
          <w:szCs w:val="28"/>
          <w:lang w:eastAsia="ru-RU" w:bidi="ru-RU"/>
        </w:rPr>
        <w:t>В абзац четвертый пункта 1.2 добавить слова:</w:t>
      </w:r>
    </w:p>
    <w:p w:rsidR="00021D07" w:rsidRPr="00FF27A8" w:rsidRDefault="00021D07" w:rsidP="005442ED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eastAsia="ru-RU" w:bidi="ru-RU"/>
        </w:rPr>
      </w:pPr>
      <w:r w:rsidRPr="00FF27A8">
        <w:rPr>
          <w:rFonts w:ascii="Times New Roman" w:hAnsi="Times New Roman"/>
          <w:sz w:val="28"/>
          <w:szCs w:val="28"/>
          <w:lang w:eastAsia="ru-RU" w:bidi="ru-RU"/>
        </w:rPr>
        <w:t>«для насаждений хмеля - не менее 2.».</w:t>
      </w:r>
    </w:p>
    <w:p w:rsidR="00021D07" w:rsidRPr="00FF27A8" w:rsidRDefault="00021D07" w:rsidP="00780DBC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В пункт 2.1 раздел 2 </w:t>
      </w:r>
      <w:r w:rsidR="00780DBC" w:rsidRPr="00FF27A8">
        <w:rPr>
          <w:rFonts w:ascii="Times New Roman" w:eastAsiaTheme="minorHAnsi" w:hAnsi="Times New Roman"/>
          <w:sz w:val="28"/>
          <w:szCs w:val="28"/>
        </w:rPr>
        <w:t xml:space="preserve">после абзаца 19 </w:t>
      </w:r>
      <w:r w:rsidRPr="00FF27A8">
        <w:rPr>
          <w:rFonts w:ascii="Times New Roman" w:eastAsiaTheme="minorHAnsi" w:hAnsi="Times New Roman"/>
          <w:sz w:val="28"/>
          <w:szCs w:val="28"/>
        </w:rPr>
        <w:t>дополнить абзац</w:t>
      </w:r>
      <w:r w:rsidR="00780DBC" w:rsidRPr="00FF27A8">
        <w:rPr>
          <w:rFonts w:ascii="Times New Roman" w:eastAsiaTheme="minorHAnsi" w:hAnsi="Times New Roman"/>
          <w:sz w:val="28"/>
          <w:szCs w:val="28"/>
        </w:rPr>
        <w:t>ем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021D07" w:rsidRPr="00FF27A8" w:rsidRDefault="00780DBC" w:rsidP="005442ED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«П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оказатели сортовых и посевных (посадочных) качеств которого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</w:t>
      </w:r>
      <w:r w:rsidR="00A136EB" w:rsidRPr="00FF27A8">
        <w:rPr>
          <w:rFonts w:ascii="Times New Roman" w:eastAsiaTheme="minorHAnsi" w:hAnsi="Times New Roman"/>
          <w:sz w:val="28"/>
          <w:szCs w:val="28"/>
        </w:rPr>
        <w:br/>
      </w:r>
      <w:r w:rsidR="00021D07" w:rsidRPr="00FF27A8">
        <w:rPr>
          <w:rFonts w:ascii="Times New Roman" w:eastAsiaTheme="minorHAnsi" w:hAnsi="Times New Roman"/>
          <w:sz w:val="28"/>
          <w:szCs w:val="28"/>
        </w:rPr>
        <w:t>«О семеноводстве» на дату определения в соответствии с частью 3 статьи 13 указанного Федерального закона показателей сортовых и посевных (посадочных) качеств (в случае если роды и</w:t>
      </w:r>
      <w:proofErr w:type="gramEnd"/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виды сельскохозяйственных растений содержатся в перечне видов сельскохозяйственных растений)</w:t>
      </w:r>
      <w:proofErr w:type="gramStart"/>
      <w:r w:rsidR="00C566C6" w:rsidRPr="00FF27A8">
        <w:rPr>
          <w:rFonts w:ascii="Times New Roman" w:eastAsiaTheme="minorHAnsi" w:hAnsi="Times New Roman"/>
          <w:sz w:val="28"/>
          <w:szCs w:val="28"/>
        </w:rPr>
        <w:t>.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021D07" w:rsidRPr="00FF27A8">
        <w:rPr>
          <w:rFonts w:ascii="Times New Roman" w:eastAsiaTheme="minorHAnsi" w:hAnsi="Times New Roman"/>
          <w:sz w:val="28"/>
          <w:szCs w:val="28"/>
        </w:rPr>
        <w:t>;</w:t>
      </w:r>
    </w:p>
    <w:p w:rsidR="00021D07" w:rsidRPr="00FF27A8" w:rsidRDefault="00A46BCE" w:rsidP="00A46BCE">
      <w:pPr>
        <w:pStyle w:val="a3"/>
        <w:numPr>
          <w:ilvl w:val="1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 1 к П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орядку </w:t>
      </w:r>
      <w:r w:rsidR="004B407C" w:rsidRPr="00FF27A8">
        <w:rPr>
          <w:rFonts w:ascii="Times New Roman" w:eastAsiaTheme="minorHAnsi" w:hAnsi="Times New Roman"/>
          <w:sz w:val="28"/>
          <w:szCs w:val="28"/>
          <w:lang w:bidi="ru-RU"/>
        </w:rPr>
        <w:t>изложить в редакции согласно приложению 1</w:t>
      </w:r>
      <w:r>
        <w:rPr>
          <w:rFonts w:ascii="Times New Roman" w:eastAsiaTheme="minorHAnsi" w:hAnsi="Times New Roman"/>
          <w:sz w:val="28"/>
          <w:szCs w:val="28"/>
          <w:lang w:bidi="ru-RU"/>
        </w:rPr>
        <w:t xml:space="preserve"> к настоящему постановлению</w:t>
      </w:r>
      <w:r w:rsidR="004B407C" w:rsidRPr="00FF27A8">
        <w:rPr>
          <w:rFonts w:ascii="Times New Roman" w:eastAsiaTheme="minorHAnsi" w:hAnsi="Times New Roman"/>
          <w:sz w:val="28"/>
          <w:szCs w:val="28"/>
          <w:lang w:bidi="ru-RU"/>
        </w:rPr>
        <w:t>.</w:t>
      </w:r>
    </w:p>
    <w:p w:rsidR="00021D07" w:rsidRPr="00FF27A8" w:rsidRDefault="005C692E" w:rsidP="005442ED">
      <w:pPr>
        <w:pStyle w:val="a3"/>
        <w:numPr>
          <w:ilvl w:val="0"/>
          <w:numId w:val="35"/>
        </w:numPr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приложении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6 к государственной программе:</w:t>
      </w:r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Пункт 5.1 раздела 5 изложить в следующей редакции:</w:t>
      </w:r>
    </w:p>
    <w:p w:rsidR="00E37E15" w:rsidRPr="00FF27A8" w:rsidRDefault="00021D07" w:rsidP="005442ED">
      <w:pPr>
        <w:suppressAutoHyphens/>
        <w:overflowPunct w:val="0"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«</w:t>
      </w:r>
      <w:r w:rsidRPr="00FF27A8">
        <w:rPr>
          <w:rFonts w:ascii="Times New Roman" w:eastAsiaTheme="minorHAnsi" w:hAnsi="Times New Roman"/>
          <w:sz w:val="28"/>
          <w:szCs w:val="28"/>
        </w:rPr>
        <w:t>Средства предоставляются на финансовое обеспечение (возмещение) части затрат на работы, проведенные в отчетном финансовом году и текущем финансовом году под урожай текущего финансового года</w:t>
      </w:r>
      <w:r w:rsidR="00780DBC" w:rsidRPr="00FF27A8">
        <w:rPr>
          <w:rFonts w:ascii="Times New Roman" w:eastAsiaTheme="minorHAnsi" w:hAnsi="Times New Roman"/>
          <w:sz w:val="28"/>
          <w:szCs w:val="28"/>
        </w:rPr>
        <w:t xml:space="preserve"> при следующих условиях: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21D07" w:rsidRPr="00FF27A8" w:rsidRDefault="00021D07" w:rsidP="005442ED">
      <w:pPr>
        <w:suppressAutoHyphens/>
        <w:overflowPunct w:val="0"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документального подтверждения наличия у получателей сре</w:t>
      </w: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Pr="00FF27A8">
        <w:rPr>
          <w:rFonts w:ascii="Times New Roman" w:eastAsiaTheme="minorHAnsi" w:hAnsi="Times New Roman"/>
          <w:sz w:val="28"/>
          <w:szCs w:val="28"/>
        </w:rPr>
        <w:t>ав пользования земельными участками, на которых осуществляется или планируется осуществлять сельскохозяйственное производство.</w:t>
      </w:r>
    </w:p>
    <w:p w:rsidR="00021D07" w:rsidRPr="00FF27A8" w:rsidRDefault="00021D07" w:rsidP="005442ED">
      <w:pPr>
        <w:suppressAutoHyphens/>
        <w:overflowPunct w:val="0"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 xml:space="preserve">внесения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</w:t>
      </w:r>
      <w:r w:rsidR="00194070" w:rsidRPr="00FF27A8">
        <w:rPr>
          <w:rFonts w:ascii="Times New Roman" w:eastAsiaTheme="minorHAnsi" w:hAnsi="Times New Roman"/>
          <w:sz w:val="28"/>
          <w:szCs w:val="28"/>
          <w:lang w:bidi="ru-RU"/>
        </w:rPr>
        <w:t>с приложением № 1 к Правилам ведения государственного реестра земель сельскохозяйственного назначения</w:t>
      </w:r>
      <w:r w:rsidR="00194070" w:rsidRPr="00FF27A8">
        <w:rPr>
          <w:rFonts w:ascii="Times New Roman" w:eastAsiaTheme="minorHAnsi" w:hAnsi="Times New Roman"/>
          <w:sz w:val="28"/>
          <w:szCs w:val="28"/>
        </w:rPr>
        <w:t>,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утвержденным постановлением Правительства Российской Федерации от 2 февраля 2023 г. № 154 </w:t>
      </w:r>
      <w:r w:rsidR="00780DBC" w:rsidRPr="00FF27A8">
        <w:rPr>
          <w:rFonts w:ascii="Times New Roman" w:eastAsiaTheme="minorHAnsi" w:hAnsi="Times New Roman"/>
          <w:sz w:val="28"/>
          <w:szCs w:val="28"/>
        </w:rPr>
        <w:br/>
      </w:r>
      <w:r w:rsidRPr="00FF27A8">
        <w:rPr>
          <w:rFonts w:ascii="Times New Roman" w:eastAsiaTheme="minorHAnsi" w:hAnsi="Times New Roman"/>
          <w:sz w:val="28"/>
          <w:szCs w:val="28"/>
        </w:rPr>
        <w:t>«О порядке ведения государственного реестра земель сельскохозяйственного назначения».</w:t>
      </w:r>
      <w:proofErr w:type="gramEnd"/>
    </w:p>
    <w:p w:rsidR="00780DBC" w:rsidRPr="00FF27A8" w:rsidRDefault="00021D07" w:rsidP="005442ED">
      <w:pPr>
        <w:suppressAutoHyphens/>
        <w:overflowPunct w:val="0"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уполномоченный орган запрашивает их самостоятельно).</w:t>
      </w:r>
      <w:proofErr w:type="gramEnd"/>
    </w:p>
    <w:p w:rsidR="00021D07" w:rsidRPr="00FF27A8" w:rsidRDefault="00780DBC" w:rsidP="005442ED">
      <w:pPr>
        <w:suppressAutoHyphens/>
        <w:overflowPunct w:val="0"/>
        <w:autoSpaceDE w:val="0"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по следующим направлениям</w:t>
      </w: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: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021D07" w:rsidRPr="00FF27A8">
        <w:rPr>
          <w:rFonts w:ascii="Times New Roman" w:eastAsiaTheme="minorHAnsi" w:hAnsi="Times New Roman"/>
          <w:sz w:val="28"/>
          <w:szCs w:val="28"/>
        </w:rPr>
        <w:t>.</w:t>
      </w:r>
    </w:p>
    <w:p w:rsidR="00021D07" w:rsidRPr="00FF27A8" w:rsidRDefault="00021D07" w:rsidP="005442ED">
      <w:pPr>
        <w:pStyle w:val="a3"/>
        <w:numPr>
          <w:ilvl w:val="1"/>
          <w:numId w:val="35"/>
        </w:numPr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Подпункт 5.1.1.2  пункта 5.1 раздел 5 исключить.</w:t>
      </w:r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подпункте 5.2.1 пункта 5.2 второй абзац изложить в следующей редакции:</w:t>
      </w:r>
    </w:p>
    <w:p w:rsidR="00021D07" w:rsidRPr="00FF27A8" w:rsidRDefault="00021D07" w:rsidP="005442ED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«показатели сортовых и посевных (посадочных) качеств которых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на дату определения в соответствии с частью 3 статьи 13 указанного Федерального закона показателей сортовых и посевных (посадочных) качеств (в случае если роды и</w:t>
      </w:r>
      <w:proofErr w:type="gramEnd"/>
      <w:r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 xml:space="preserve">виды сельскохозяйственных растений содержатся в перечне родов и видов сельскохозяйственных растений, производство и выращивание которых направлено на </w:t>
      </w:r>
      <w:r w:rsidRPr="00FF27A8">
        <w:rPr>
          <w:rFonts w:ascii="Times New Roman" w:eastAsiaTheme="minorHAnsi" w:hAnsi="Times New Roman"/>
          <w:sz w:val="28"/>
          <w:szCs w:val="28"/>
        </w:rPr>
        <w:lastRenderedPageBreak/>
        <w:t xml:space="preserve">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</w:t>
      </w:r>
      <w:r w:rsidR="00FC57BF">
        <w:rPr>
          <w:rFonts w:ascii="Times New Roman" w:eastAsiaTheme="minorHAnsi" w:hAnsi="Times New Roman"/>
          <w:sz w:val="28"/>
          <w:szCs w:val="28"/>
        </w:rPr>
        <w:t>Федерации от 8 декабря 2022 г. №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3835-р (далее - перечень видов сельскохозяйственных растений)</w:t>
      </w:r>
      <w:r w:rsidR="004F5E6F" w:rsidRPr="00FF27A8">
        <w:rPr>
          <w:rFonts w:ascii="Times New Roman" w:eastAsiaTheme="minorHAnsi" w:hAnsi="Times New Roman"/>
          <w:sz w:val="28"/>
          <w:szCs w:val="28"/>
        </w:rPr>
        <w:t>.</w:t>
      </w:r>
      <w:r w:rsidRPr="00FF27A8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21D07" w:rsidRPr="00FF27A8" w:rsidRDefault="00780DBC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</w:t>
      </w:r>
      <w:r w:rsidR="00214218" w:rsidRPr="00FF27A8">
        <w:rPr>
          <w:rFonts w:ascii="Times New Roman" w:eastAsiaTheme="minorHAnsi" w:hAnsi="Times New Roman"/>
          <w:sz w:val="28"/>
          <w:szCs w:val="28"/>
        </w:rPr>
        <w:t>одпункт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5.2.2 пункта 5.2 </w:t>
      </w:r>
      <w:r w:rsidRPr="00FF27A8">
        <w:rPr>
          <w:rFonts w:ascii="Times New Roman" w:eastAsiaTheme="minorHAnsi" w:hAnsi="Times New Roman"/>
          <w:sz w:val="28"/>
          <w:szCs w:val="28"/>
        </w:rPr>
        <w:t>дополнить абзацем</w:t>
      </w:r>
      <w:r w:rsidR="00214218" w:rsidRPr="00FF27A8">
        <w:rPr>
          <w:rFonts w:ascii="Times New Roman" w:eastAsiaTheme="minorHAnsi" w:hAnsi="Times New Roman"/>
          <w:sz w:val="28"/>
          <w:szCs w:val="28"/>
        </w:rPr>
        <w:t xml:space="preserve"> следующего содержания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:</w:t>
      </w:r>
    </w:p>
    <w:p w:rsidR="00021D07" w:rsidRPr="00FF27A8" w:rsidRDefault="00021D07" w:rsidP="005442ED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</w:t>
      </w:r>
      <w:r w:rsidR="00C566C6" w:rsidRPr="00FF27A8">
        <w:rPr>
          <w:rFonts w:ascii="Times New Roman" w:eastAsiaTheme="minorHAnsi" w:hAnsi="Times New Roman"/>
          <w:sz w:val="28"/>
          <w:szCs w:val="28"/>
        </w:rPr>
        <w:t>П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оказатели сортовых и посевных (посадочных) качеств которых соответствуют требованиям к показателям сортовых и посевных (посадочных)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</w:t>
      </w:r>
      <w:r w:rsidR="00A136EB" w:rsidRPr="00FF27A8">
        <w:rPr>
          <w:rFonts w:ascii="Times New Roman" w:eastAsiaTheme="minorHAnsi" w:hAnsi="Times New Roman"/>
          <w:sz w:val="28"/>
          <w:szCs w:val="28"/>
        </w:rPr>
        <w:br/>
      </w:r>
      <w:r w:rsidRPr="00FF27A8">
        <w:rPr>
          <w:rFonts w:ascii="Times New Roman" w:eastAsiaTheme="minorHAnsi" w:hAnsi="Times New Roman"/>
          <w:sz w:val="28"/>
          <w:szCs w:val="28"/>
        </w:rPr>
        <w:t>«О семеноводстве» на дату определения в соответствии с частью 3 статьи 13 указанного Федерального закона показателей сортовых и посевных (посадочных) качеств (в случае если роды и</w:t>
      </w:r>
      <w:proofErr w:type="gramEnd"/>
      <w:r w:rsidRPr="00FF27A8">
        <w:rPr>
          <w:rFonts w:ascii="Times New Roman" w:eastAsiaTheme="minorHAnsi" w:hAnsi="Times New Roman"/>
          <w:sz w:val="28"/>
          <w:szCs w:val="28"/>
        </w:rPr>
        <w:t xml:space="preserve"> виды сельскохозяйственных растений содержатся в перечне видов сельскохозяйственных растений)</w:t>
      </w:r>
      <w:proofErr w:type="gramStart"/>
      <w:r w:rsidR="00C01F69" w:rsidRPr="00FF27A8">
        <w:rPr>
          <w:rFonts w:ascii="Times New Roman" w:eastAsiaTheme="minorHAnsi" w:hAnsi="Times New Roman"/>
          <w:sz w:val="28"/>
          <w:szCs w:val="28"/>
        </w:rPr>
        <w:t>.</w:t>
      </w:r>
      <w:r w:rsidRPr="00FF27A8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Pr="00FF27A8">
        <w:rPr>
          <w:rFonts w:ascii="Times New Roman" w:eastAsiaTheme="minorHAnsi" w:hAnsi="Times New Roman"/>
          <w:sz w:val="28"/>
          <w:szCs w:val="28"/>
        </w:rPr>
        <w:t>.</w:t>
      </w:r>
    </w:p>
    <w:p w:rsidR="00256080" w:rsidRPr="00FF27A8" w:rsidRDefault="00F815FB" w:rsidP="005442ED">
      <w:pPr>
        <w:pStyle w:val="a3"/>
        <w:numPr>
          <w:ilvl w:val="1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 П</w:t>
      </w:r>
      <w:r w:rsidR="00256080" w:rsidRPr="00FF27A8">
        <w:rPr>
          <w:rFonts w:ascii="Times New Roman" w:eastAsiaTheme="minorHAnsi" w:hAnsi="Times New Roman"/>
          <w:sz w:val="28"/>
          <w:szCs w:val="28"/>
        </w:rPr>
        <w:t>одпункт 7.6 и 7.7 раздела 7 признать утратившими силу.</w:t>
      </w:r>
    </w:p>
    <w:p w:rsidR="00021D07" w:rsidRPr="00FF27A8" w:rsidRDefault="00F62221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Приложения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1,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2,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3,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1D74D0" w:rsidRPr="00FF27A8">
        <w:rPr>
          <w:rFonts w:ascii="Times New Roman" w:eastAsiaTheme="minorHAnsi" w:hAnsi="Times New Roman"/>
          <w:sz w:val="28"/>
          <w:szCs w:val="28"/>
        </w:rPr>
        <w:t>4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BCE">
        <w:rPr>
          <w:rFonts w:ascii="Times New Roman" w:eastAsiaTheme="minorHAnsi" w:hAnsi="Times New Roman"/>
          <w:sz w:val="28"/>
          <w:szCs w:val="28"/>
        </w:rPr>
        <w:t>6  к П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орядку </w:t>
      </w:r>
      <w:r w:rsidR="00104F24" w:rsidRPr="00FF27A8">
        <w:rPr>
          <w:rFonts w:ascii="Times New Roman" w:eastAsiaTheme="minorHAnsi" w:hAnsi="Times New Roman"/>
          <w:sz w:val="28"/>
          <w:szCs w:val="28"/>
          <w:lang w:bidi="ru-RU"/>
        </w:rPr>
        <w:t>изложить в редакции согласно приложениям</w:t>
      </w:r>
      <w:r w:rsidR="004B407C" w:rsidRPr="00FF27A8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="001D74D0" w:rsidRPr="00FF27A8">
        <w:rPr>
          <w:rFonts w:ascii="Times New Roman" w:eastAsiaTheme="minorHAnsi" w:hAnsi="Times New Roman"/>
          <w:sz w:val="28"/>
          <w:szCs w:val="28"/>
          <w:lang w:bidi="ru-RU"/>
        </w:rPr>
        <w:t>2, 3, 4, 5, 6</w:t>
      </w:r>
      <w:r w:rsidR="00A46BCE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="00A46BCE" w:rsidRPr="00A46BCE">
        <w:rPr>
          <w:rFonts w:ascii="Times New Roman" w:eastAsiaTheme="minorHAnsi" w:hAnsi="Times New Roman"/>
          <w:sz w:val="28"/>
          <w:szCs w:val="28"/>
          <w:lang w:bidi="ru-RU"/>
        </w:rPr>
        <w:t>к настоящему постановлению</w:t>
      </w:r>
      <w:r w:rsidR="004B407C" w:rsidRPr="00FF27A8">
        <w:rPr>
          <w:rFonts w:ascii="Times New Roman" w:eastAsiaTheme="minorHAnsi" w:hAnsi="Times New Roman"/>
          <w:sz w:val="28"/>
          <w:szCs w:val="28"/>
          <w:lang w:bidi="ru-RU"/>
        </w:rPr>
        <w:t>.</w:t>
      </w:r>
    </w:p>
    <w:p w:rsidR="00021D07" w:rsidRPr="00FF27A8" w:rsidRDefault="005C692E" w:rsidP="005442ED">
      <w:pPr>
        <w:pStyle w:val="a3"/>
        <w:numPr>
          <w:ilvl w:val="0"/>
          <w:numId w:val="35"/>
        </w:numPr>
        <w:spacing w:after="0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</w:t>
      </w:r>
      <w:r w:rsidRPr="00FF27A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F27A8">
        <w:rPr>
          <w:rFonts w:ascii="Times New Roman" w:eastAsiaTheme="minorHAnsi" w:hAnsi="Times New Roman"/>
          <w:sz w:val="28"/>
          <w:szCs w:val="28"/>
        </w:rPr>
        <w:t>приложении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7 к государственной программе:</w:t>
      </w:r>
    </w:p>
    <w:p w:rsidR="00021D07" w:rsidRPr="00FF27A8" w:rsidRDefault="00A901D8" w:rsidP="005442ED">
      <w:pPr>
        <w:pStyle w:val="a3"/>
        <w:numPr>
          <w:ilvl w:val="1"/>
          <w:numId w:val="35"/>
        </w:numPr>
        <w:spacing w:after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DD2DEA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В пункт</w:t>
      </w:r>
      <w:r w:rsidRPr="00FF27A8">
        <w:rPr>
          <w:rFonts w:ascii="Times New Roman" w:eastAsiaTheme="minorHAnsi" w:hAnsi="Times New Roman"/>
          <w:sz w:val="28"/>
          <w:szCs w:val="28"/>
        </w:rPr>
        <w:t>е</w:t>
      </w:r>
      <w:r w:rsidR="004B407C" w:rsidRPr="00FF27A8">
        <w:rPr>
          <w:rFonts w:ascii="Times New Roman" w:eastAsiaTheme="minorHAnsi" w:hAnsi="Times New Roman"/>
          <w:sz w:val="28"/>
          <w:szCs w:val="28"/>
        </w:rPr>
        <w:t xml:space="preserve"> 1.6 дополнить абзаце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м следующего содержания:</w:t>
      </w:r>
    </w:p>
    <w:p w:rsidR="00021D07" w:rsidRPr="00FF27A8" w:rsidRDefault="00021D07" w:rsidP="005442ED">
      <w:pPr>
        <w:spacing w:after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27A8">
        <w:rPr>
          <w:rFonts w:ascii="Times New Roman" w:eastAsiaTheme="minorHAnsi" w:hAnsi="Times New Roman"/>
          <w:sz w:val="28"/>
          <w:szCs w:val="28"/>
        </w:rPr>
        <w:t>«</w:t>
      </w: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С 1 января 2025 г. средства предоставляются получателям средств при условии документального подтверждения наличия у них прав пользования земельными участками, на которых осуществляется или планируется осуществлять производство зерновых культур, в целях финансового обеспечения (возмещения) части затрат на производство и реализацию которых предоставляется субсидия</w:t>
      </w: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.».</w:t>
      </w:r>
      <w:proofErr w:type="gramEnd"/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пункт</w:t>
      </w:r>
      <w:r w:rsidR="004B407C" w:rsidRPr="00FF27A8">
        <w:rPr>
          <w:rFonts w:ascii="Times New Roman" w:eastAsiaTheme="minorHAnsi" w:hAnsi="Times New Roman"/>
          <w:sz w:val="28"/>
          <w:szCs w:val="28"/>
        </w:rPr>
        <w:t>е 5.8.3 дополнить абзаце</w:t>
      </w:r>
      <w:r w:rsidRPr="00FF27A8">
        <w:rPr>
          <w:rFonts w:ascii="Times New Roman" w:eastAsiaTheme="minorHAnsi" w:hAnsi="Times New Roman"/>
          <w:sz w:val="28"/>
          <w:szCs w:val="28"/>
        </w:rPr>
        <w:t>м следующего содержания:</w:t>
      </w:r>
    </w:p>
    <w:p w:rsidR="00021D07" w:rsidRPr="00FF27A8" w:rsidRDefault="00021D07" w:rsidP="005442ED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«документы, подтверждающие права пользования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недвижимости),</w:t>
      </w: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которых осуществляется производство зерновых культур</w:t>
      </w: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FF27A8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021D07" w:rsidRPr="00FF27A8" w:rsidRDefault="00F62221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Приложения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1,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>2,</w:t>
      </w:r>
      <w:r w:rsidR="00104F24"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A46BCE">
        <w:rPr>
          <w:rFonts w:ascii="Times New Roman" w:eastAsiaTheme="minorHAnsi" w:hAnsi="Times New Roman"/>
          <w:sz w:val="28"/>
          <w:szCs w:val="28"/>
        </w:rPr>
        <w:t>3  к П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орядку </w:t>
      </w:r>
      <w:r w:rsidR="00104F24" w:rsidRPr="00FF27A8">
        <w:rPr>
          <w:rFonts w:ascii="Times New Roman" w:eastAsiaTheme="minorHAnsi" w:hAnsi="Times New Roman"/>
          <w:sz w:val="28"/>
          <w:szCs w:val="28"/>
          <w:lang w:bidi="ru-RU"/>
        </w:rPr>
        <w:t>изложить в</w:t>
      </w:r>
      <w:r w:rsidR="001D74D0" w:rsidRPr="00FF27A8">
        <w:rPr>
          <w:rFonts w:ascii="Times New Roman" w:eastAsiaTheme="minorHAnsi" w:hAnsi="Times New Roman"/>
          <w:sz w:val="28"/>
          <w:szCs w:val="28"/>
          <w:lang w:bidi="ru-RU"/>
        </w:rPr>
        <w:t xml:space="preserve"> редакции согласно приложениям 7, 8, 9</w:t>
      </w:r>
      <w:r w:rsidR="00A46BCE">
        <w:rPr>
          <w:rFonts w:ascii="Times New Roman" w:eastAsiaTheme="minorHAnsi" w:hAnsi="Times New Roman"/>
          <w:sz w:val="28"/>
          <w:szCs w:val="28"/>
          <w:lang w:bidi="ru-RU"/>
        </w:rPr>
        <w:t xml:space="preserve"> </w:t>
      </w:r>
      <w:r w:rsidR="00A46BCE" w:rsidRPr="00A46BCE">
        <w:rPr>
          <w:rFonts w:ascii="Times New Roman" w:eastAsiaTheme="minorHAnsi" w:hAnsi="Times New Roman"/>
          <w:sz w:val="28"/>
          <w:szCs w:val="28"/>
          <w:lang w:bidi="ru-RU"/>
        </w:rPr>
        <w:t>к настоящему постановлению</w:t>
      </w:r>
      <w:r w:rsidR="00104F24" w:rsidRPr="00FF27A8">
        <w:rPr>
          <w:rFonts w:ascii="Times New Roman" w:eastAsiaTheme="minorHAnsi" w:hAnsi="Times New Roman"/>
          <w:sz w:val="28"/>
          <w:szCs w:val="28"/>
          <w:lang w:bidi="ru-RU"/>
        </w:rPr>
        <w:t>.</w:t>
      </w:r>
    </w:p>
    <w:p w:rsidR="00021D07" w:rsidRPr="00FF27A8" w:rsidRDefault="00DD2DEA" w:rsidP="005442ED">
      <w:pPr>
        <w:pStyle w:val="a3"/>
        <w:numPr>
          <w:ilvl w:val="0"/>
          <w:numId w:val="35"/>
        </w:numPr>
        <w:spacing w:after="0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 </w:t>
      </w:r>
      <w:r w:rsidR="005C692E" w:rsidRPr="00FF27A8">
        <w:rPr>
          <w:rFonts w:ascii="Times New Roman" w:eastAsiaTheme="minorHAnsi" w:hAnsi="Times New Roman"/>
          <w:sz w:val="28"/>
          <w:szCs w:val="28"/>
        </w:rPr>
        <w:t>В приложении</w:t>
      </w:r>
      <w:r w:rsidR="00021D07" w:rsidRPr="00FF27A8">
        <w:rPr>
          <w:rFonts w:ascii="Times New Roman" w:eastAsiaTheme="minorHAnsi" w:hAnsi="Times New Roman"/>
          <w:sz w:val="28"/>
          <w:szCs w:val="28"/>
        </w:rPr>
        <w:t xml:space="preserve"> 8 к государственной программе</w:t>
      </w:r>
      <w:r w:rsidR="00021D07" w:rsidRPr="00FF27A8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021D07" w:rsidRPr="00FF27A8" w:rsidRDefault="00021D07" w:rsidP="005442ED">
      <w:pPr>
        <w:pStyle w:val="a3"/>
        <w:numPr>
          <w:ilvl w:val="1"/>
          <w:numId w:val="35"/>
        </w:numPr>
        <w:spacing w:after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lastRenderedPageBreak/>
        <w:t>Пункт 1.11 изложить в следующей редакции:</w:t>
      </w:r>
    </w:p>
    <w:p w:rsidR="00780DBC" w:rsidRPr="00FF27A8" w:rsidRDefault="00021D07" w:rsidP="005442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</w:t>
      </w: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предоставляются из республиканского бюджета на возмещение части затрат на уплату страховых премий, начисленных по договорам сельскохозяйственного страхования в области растениеводства и (или) животноводства, и (или) товарной </w:t>
      </w:r>
      <w:proofErr w:type="spell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аквакультуры</w:t>
      </w:r>
      <w:proofErr w:type="spellEnd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(товарного рыбоводства) в пределах средств, предусмотренных законом Карачаево-Черкесской Республики о республиканском бюджете Карачаево-Черкесской Республики на соответствующий финансовый год, и распределенных нормативным правовым актом Министерства, при </w:t>
      </w:r>
      <w:r w:rsidR="00780DBC" w:rsidRPr="00FF27A8">
        <w:rPr>
          <w:rFonts w:ascii="Times New Roman" w:eastAsiaTheme="minorEastAsia" w:hAnsi="Times New Roman"/>
          <w:sz w:val="28"/>
          <w:szCs w:val="28"/>
          <w:lang w:eastAsia="ru-RU"/>
        </w:rPr>
        <w:t>следующих условиях:</w:t>
      </w: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End"/>
    </w:p>
    <w:p w:rsidR="00021D07" w:rsidRPr="00FF27A8" w:rsidRDefault="00021D07" w:rsidP="005442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уплаты страхователем страховых премий в соответствии со статьей 4 Федерального закона «О государственной поддержке в сфере сельскохозяйственного страхования и о внесении изменений в Федеральный закон «О развитии сельского хозяйства» по действующим на дату принятия решения о предоставлении средств договорам сел</w:t>
      </w:r>
      <w:r w:rsidR="00780DBC" w:rsidRPr="00FF27A8">
        <w:rPr>
          <w:rFonts w:ascii="Times New Roman" w:eastAsiaTheme="minorEastAsia" w:hAnsi="Times New Roman"/>
          <w:sz w:val="28"/>
          <w:szCs w:val="28"/>
          <w:lang w:eastAsia="ru-RU"/>
        </w:rPr>
        <w:t>ьскохозяйственного страхования;</w:t>
      </w:r>
      <w:proofErr w:type="gramEnd"/>
    </w:p>
    <w:p w:rsidR="00021D07" w:rsidRPr="00FF27A8" w:rsidRDefault="00021D07" w:rsidP="005442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документального подтверждения наличия у получателей сре</w:t>
      </w: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дств пр</w:t>
      </w:r>
      <w:proofErr w:type="gramEnd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ав пользования земельными участками, на которых осуществляется или планируется осуществлять се</w:t>
      </w:r>
      <w:r w:rsidR="00780DBC" w:rsidRPr="00FF27A8">
        <w:rPr>
          <w:rFonts w:ascii="Times New Roman" w:eastAsiaTheme="minorEastAsia" w:hAnsi="Times New Roman"/>
          <w:sz w:val="28"/>
          <w:szCs w:val="28"/>
          <w:lang w:eastAsia="ru-RU"/>
        </w:rPr>
        <w:t>льскохозяйственное производство;</w:t>
      </w:r>
    </w:p>
    <w:p w:rsidR="00021D07" w:rsidRPr="00FF27A8" w:rsidRDefault="00021D07" w:rsidP="005442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внесения в государственный реестр земель сельскохозяйственного назначения 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</w:t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>с</w:t>
      </w:r>
      <w:r w:rsidR="004B407C" w:rsidRPr="00FF27A8">
        <w:rPr>
          <w:rFonts w:ascii="Times New Roman" w:hAnsi="Times New Roman"/>
          <w:sz w:val="28"/>
          <w:szCs w:val="28"/>
          <w:lang w:eastAsia="ru-RU" w:bidi="ru-RU"/>
        </w:rPr>
        <w:t xml:space="preserve"> приложением № 1 к Правилам ведения государственного реестра земель сельскохозяйственного назначения,</w:t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 xml:space="preserve"> утвержденным постановлением Правительства Российской Федерации от 2 февраля 2023 г. № 154 </w:t>
      </w:r>
      <w:r w:rsidR="00A136EB" w:rsidRPr="00FF27A8">
        <w:rPr>
          <w:rFonts w:ascii="Times New Roman" w:hAnsi="Times New Roman"/>
          <w:sz w:val="28"/>
          <w:szCs w:val="28"/>
          <w:lang w:eastAsia="ru-RU" w:bidi="ru-RU"/>
        </w:rPr>
        <w:br/>
      </w:r>
      <w:r w:rsidRPr="00FF27A8">
        <w:rPr>
          <w:rFonts w:ascii="Times New Roman" w:hAnsi="Times New Roman"/>
          <w:sz w:val="28"/>
          <w:szCs w:val="28"/>
          <w:lang w:eastAsia="ru-RU" w:bidi="ru-RU"/>
        </w:rPr>
        <w:t>«О порядке ведения государственного реестра земель сельскохозяйственного назначения»</w:t>
      </w:r>
      <w:r w:rsidR="00780DBC" w:rsidRPr="00FF27A8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proofErr w:type="gramEnd"/>
    </w:p>
    <w:p w:rsidR="00021D07" w:rsidRPr="00FF27A8" w:rsidRDefault="00021D07" w:rsidP="005442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мелиорации, на территории обслуживания которого получателем средств осуществляется деятельность, об отсутствии у получателя средств просроченной задолженности перед указанным учреждением за услуги по подаче (отводу) воды в размере более 50 тыс. рублей (при отсутствии указанных справок уполномоченный орган запрашивает их самостоятельно).».</w:t>
      </w:r>
      <w:proofErr w:type="gramEnd"/>
    </w:p>
    <w:p w:rsidR="00D67CC9" w:rsidRPr="00FF27A8" w:rsidRDefault="00D67CC9" w:rsidP="005442ED">
      <w:pPr>
        <w:pStyle w:val="a3"/>
        <w:numPr>
          <w:ilvl w:val="1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пункт</w:t>
      </w:r>
      <w:r w:rsidR="004B407C" w:rsidRPr="00FF27A8">
        <w:rPr>
          <w:rFonts w:ascii="Times New Roman" w:eastAsiaTheme="minorHAnsi" w:hAnsi="Times New Roman"/>
          <w:sz w:val="28"/>
          <w:szCs w:val="28"/>
        </w:rPr>
        <w:t>е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5.8.3 доп</w:t>
      </w:r>
      <w:r w:rsidR="004B407C" w:rsidRPr="00FF27A8">
        <w:rPr>
          <w:rFonts w:ascii="Times New Roman" w:eastAsiaTheme="minorHAnsi" w:hAnsi="Times New Roman"/>
          <w:sz w:val="28"/>
          <w:szCs w:val="28"/>
        </w:rPr>
        <w:t>олнить абзаце</w:t>
      </w:r>
      <w:r w:rsidRPr="00FF27A8">
        <w:rPr>
          <w:rFonts w:ascii="Times New Roman" w:eastAsiaTheme="minorHAnsi" w:hAnsi="Times New Roman"/>
          <w:sz w:val="28"/>
          <w:szCs w:val="28"/>
        </w:rPr>
        <w:t>м следующего содержания:</w:t>
      </w:r>
    </w:p>
    <w:p w:rsidR="00D67CC9" w:rsidRPr="00FF27A8" w:rsidRDefault="00D67CC9" w:rsidP="005442ED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lastRenderedPageBreak/>
        <w:t xml:space="preserve">«документы, подтверждающие права пользования земельным участком из земель сельскохозяйственного назначения, оформленного </w:t>
      </w:r>
      <w:r w:rsidR="001D74D0" w:rsidRPr="00FF27A8">
        <w:rPr>
          <w:rFonts w:ascii="Times New Roman" w:eastAsiaTheme="minorHAnsi" w:hAnsi="Times New Roman"/>
          <w:sz w:val="28"/>
          <w:szCs w:val="28"/>
        </w:rPr>
        <w:br/>
      </w:r>
      <w:r w:rsidRPr="00FF27A8">
        <w:rPr>
          <w:rFonts w:ascii="Times New Roman" w:eastAsiaTheme="minorHAnsi" w:hAnsi="Times New Roman"/>
          <w:sz w:val="28"/>
          <w:szCs w:val="28"/>
        </w:rPr>
        <w:t>в установленном законодательством порядке (договоры субаренды, аренды, передачи прав и обязанностей и иные документы, в случае, если эти права не подлежат регистрации в Едином государственном реестре недвижимости),</w:t>
      </w:r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которых осуществляется </w:t>
      </w:r>
      <w:r w:rsidR="00F42D0D" w:rsidRPr="00FF27A8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сельскохозяйственное страхование</w:t>
      </w:r>
      <w:proofErr w:type="gramStart"/>
      <w:r w:rsidRPr="00FF27A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FF27A8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5756C3" w:rsidRPr="00FF27A8" w:rsidRDefault="005756C3" w:rsidP="005756C3">
      <w:pPr>
        <w:pStyle w:val="a3"/>
        <w:numPr>
          <w:ilvl w:val="1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>В пункте 5.8.3 в абзаце 5 исключить слова «не менее 50 процентов».</w:t>
      </w:r>
    </w:p>
    <w:p w:rsidR="00256080" w:rsidRPr="00FF27A8" w:rsidRDefault="00F815FB" w:rsidP="005442ED">
      <w:pPr>
        <w:pStyle w:val="a3"/>
        <w:numPr>
          <w:ilvl w:val="1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 П</w:t>
      </w:r>
      <w:r w:rsidR="00256080" w:rsidRPr="00FF27A8">
        <w:rPr>
          <w:rFonts w:ascii="Times New Roman" w:eastAsiaTheme="minorHAnsi" w:hAnsi="Times New Roman"/>
          <w:sz w:val="28"/>
          <w:szCs w:val="28"/>
        </w:rPr>
        <w:t>одпункт 6.6 и 6.7 раздела 6 признать утратившими силу.</w:t>
      </w:r>
    </w:p>
    <w:p w:rsidR="00483C63" w:rsidRPr="00FF27A8" w:rsidRDefault="00483C63" w:rsidP="005442ED">
      <w:pPr>
        <w:pStyle w:val="a3"/>
        <w:numPr>
          <w:ilvl w:val="1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27A8">
        <w:rPr>
          <w:rFonts w:ascii="Times New Roman" w:eastAsiaTheme="minorHAnsi" w:hAnsi="Times New Roman"/>
          <w:sz w:val="28"/>
          <w:szCs w:val="28"/>
        </w:rPr>
        <w:t xml:space="preserve">Пункт 7.4 </w:t>
      </w:r>
      <w:r w:rsidR="00F22A6E" w:rsidRPr="00FF27A8">
        <w:rPr>
          <w:rFonts w:ascii="Times New Roman" w:eastAsiaTheme="minorHAnsi" w:hAnsi="Times New Roman"/>
          <w:sz w:val="28"/>
          <w:szCs w:val="28"/>
        </w:rPr>
        <w:t>абзац</w:t>
      </w:r>
      <w:r w:rsidR="00A46BCE">
        <w:rPr>
          <w:rFonts w:ascii="Times New Roman" w:eastAsiaTheme="minorHAnsi" w:hAnsi="Times New Roman"/>
          <w:sz w:val="28"/>
          <w:szCs w:val="28"/>
        </w:rPr>
        <w:t>а</w:t>
      </w:r>
      <w:r w:rsidR="00F22A6E" w:rsidRPr="00FF27A8">
        <w:rPr>
          <w:rFonts w:ascii="Times New Roman" w:eastAsiaTheme="minorHAnsi" w:hAnsi="Times New Roman"/>
          <w:sz w:val="28"/>
          <w:szCs w:val="28"/>
        </w:rPr>
        <w:t xml:space="preserve"> 3 </w:t>
      </w:r>
      <w:r w:rsidRPr="00FF27A8">
        <w:rPr>
          <w:rFonts w:ascii="Times New Roman" w:eastAsiaTheme="minorHAnsi" w:hAnsi="Times New Roman"/>
          <w:sz w:val="28"/>
          <w:szCs w:val="28"/>
        </w:rPr>
        <w:t>изложить в следующей редакции</w:t>
      </w:r>
      <w:r w:rsidR="00F22A6E" w:rsidRPr="00FF27A8">
        <w:rPr>
          <w:rFonts w:ascii="Times New Roman" w:eastAsiaTheme="minorHAnsi" w:hAnsi="Times New Roman"/>
          <w:sz w:val="28"/>
          <w:szCs w:val="28"/>
        </w:rPr>
        <w:t>:</w:t>
      </w:r>
    </w:p>
    <w:p w:rsidR="00F22A6E" w:rsidRPr="00FF27A8" w:rsidRDefault="00F22A6E" w:rsidP="005442ED">
      <w:pPr>
        <w:pStyle w:val="a3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F27A8">
        <w:rPr>
          <w:rFonts w:ascii="Times New Roman" w:eastAsiaTheme="minorHAnsi" w:hAnsi="Times New Roman"/>
          <w:sz w:val="28"/>
          <w:szCs w:val="28"/>
        </w:rPr>
        <w:t>«при условии уплаты страхователем страховых премий в соответствии со статьей 4 Федерального закона «О государственной поддержке в сфере сельскохозяйственного страхования и о внесении изменений в Федеральный закон «</w:t>
      </w:r>
      <w:r w:rsidR="0027466F" w:rsidRPr="00FF27A8">
        <w:rPr>
          <w:rFonts w:ascii="Times New Roman" w:eastAsiaTheme="minorHAnsi" w:hAnsi="Times New Roman"/>
          <w:sz w:val="28"/>
          <w:szCs w:val="28"/>
        </w:rPr>
        <w:t>О развитии сельского хозяйства»</w:t>
      </w:r>
      <w:r w:rsidRPr="00FF27A8">
        <w:rPr>
          <w:rFonts w:ascii="Times New Roman" w:eastAsiaTheme="minorHAnsi" w:hAnsi="Times New Roman"/>
          <w:sz w:val="28"/>
          <w:szCs w:val="28"/>
        </w:rPr>
        <w:t xml:space="preserve"> по действующим на дату принятия решения о предоставлении средств договорам сельскохозяйственного страхования».</w:t>
      </w:r>
      <w:proofErr w:type="gramEnd"/>
    </w:p>
    <w:p w:rsidR="0027466F" w:rsidRPr="00FF27A8" w:rsidRDefault="00A46BCE" w:rsidP="005442ED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48164A">
        <w:rPr>
          <w:rFonts w:ascii="Times New Roman" w:eastAsiaTheme="minorHAnsi" w:hAnsi="Times New Roman"/>
          <w:sz w:val="28"/>
          <w:szCs w:val="28"/>
        </w:rPr>
        <w:t>п</w:t>
      </w:r>
      <w:r w:rsidR="0027466F" w:rsidRPr="00FF27A8">
        <w:rPr>
          <w:rFonts w:ascii="Times New Roman" w:eastAsiaTheme="minorHAnsi" w:hAnsi="Times New Roman"/>
          <w:sz w:val="28"/>
          <w:szCs w:val="28"/>
        </w:rPr>
        <w:t xml:space="preserve">остановлении Правительства Карачаево-Черкесской Республики от 28.12.2023 № 385 слова «орган исполнительной власти» заменить </w:t>
      </w:r>
      <w:r w:rsidR="00F815FB" w:rsidRPr="00FF27A8">
        <w:rPr>
          <w:rFonts w:ascii="Times New Roman" w:eastAsiaTheme="minorHAnsi" w:hAnsi="Times New Roman"/>
          <w:sz w:val="28"/>
          <w:szCs w:val="28"/>
        </w:rPr>
        <w:t>на «исполнительный орган» в соответствующих падежах.</w:t>
      </w:r>
    </w:p>
    <w:p w:rsidR="005442ED" w:rsidRPr="00FF27A8" w:rsidRDefault="005442ED" w:rsidP="00F81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2ED" w:rsidRPr="00FF27A8" w:rsidRDefault="005442ED" w:rsidP="00F81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7A8" w:rsidRPr="00FF27A8" w:rsidRDefault="00FF27A8" w:rsidP="00F81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4D0" w:rsidRPr="00FF27A8" w:rsidRDefault="001D74D0" w:rsidP="00F81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A136EB" w:rsidRPr="00FF27A8" w:rsidRDefault="00A136EB" w:rsidP="00F815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 w:rsidR="00680391" w:rsidRPr="00FF27A8" w:rsidRDefault="00680391" w:rsidP="00A13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Карачаев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>о-Черкесской Республики</w:t>
      </w:r>
      <w:r w:rsidR="00F815F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15F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564EF6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М.О. Аргунов</w:t>
      </w:r>
    </w:p>
    <w:p w:rsidR="00680391" w:rsidRPr="00FF27A8" w:rsidRDefault="00680391" w:rsidP="00A136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A06B1B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и Правительства 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>арачаево-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еркесской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>еспублики</w:t>
      </w:r>
      <w:r w:rsidR="005442ED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64EF6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М. Н. </w:t>
      </w:r>
      <w:proofErr w:type="spellStart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Озов</w:t>
      </w:r>
      <w:proofErr w:type="spellEnd"/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>рачаево-Черкесской Республики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64EF6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442E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М.Х. </w:t>
      </w:r>
      <w:proofErr w:type="spellStart"/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>Суюнчев</w:t>
      </w:r>
      <w:proofErr w:type="spellEnd"/>
    </w:p>
    <w:p w:rsidR="00AE3072" w:rsidRPr="00FF27A8" w:rsidRDefault="00AE3072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72" w:rsidRDefault="00AE3072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442E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B1B" w:rsidRPr="00FF27A8">
        <w:rPr>
          <w:rFonts w:ascii="Times New Roman" w:eastAsia="Times New Roman" w:hAnsi="Times New Roman"/>
          <w:sz w:val="28"/>
          <w:szCs w:val="28"/>
          <w:lang w:eastAsia="ru-RU"/>
        </w:rPr>
        <w:t>Гордиенко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Заместитель Руководителя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Республики,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обеспечения Главы и Правительства</w:t>
      </w: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>ево-Черкесской Республики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Ф. Я. </w:t>
      </w:r>
      <w:proofErr w:type="spellStart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000"/>
      <w:bookmarkEnd w:id="2"/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Министр финансов</w:t>
      </w: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>кой Республики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>Камышан</w:t>
      </w:r>
      <w:proofErr w:type="spellEnd"/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Министр экономического развития</w:t>
      </w: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2F0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="003E62F0" w:rsidRPr="00FF27A8">
        <w:rPr>
          <w:rFonts w:ascii="Times New Roman" w:eastAsia="Times New Roman" w:hAnsi="Times New Roman"/>
          <w:sz w:val="28"/>
          <w:szCs w:val="28"/>
          <w:lang w:eastAsia="ru-RU"/>
        </w:rPr>
        <w:t>Езаов</w:t>
      </w:r>
      <w:proofErr w:type="spellEnd"/>
    </w:p>
    <w:p w:rsidR="00A06B1B" w:rsidRPr="00FF27A8" w:rsidRDefault="00A06B1B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B1B" w:rsidRPr="00FF27A8" w:rsidRDefault="00A06B1B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Управления Главы и Правительства</w:t>
      </w: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Тлишев</w:t>
      </w:r>
      <w:proofErr w:type="spellEnd"/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80391" w:rsidRPr="00FF27A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4F9" w:rsidRPr="00FF27A8" w:rsidRDefault="00B254F9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FF27A8" w:rsidRDefault="00B254F9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80391" w:rsidRPr="00FF27A8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0391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хозяйства</w:t>
      </w:r>
    </w:p>
    <w:p w:rsidR="00680391" w:rsidRPr="00A901D8" w:rsidRDefault="00680391" w:rsidP="00A136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  </w:t>
      </w:r>
      <w:r w:rsidR="005442E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6EB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F55CD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>У.Х.</w:t>
      </w:r>
      <w:r w:rsidR="00805E13" w:rsidRPr="00FF2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254F9" w:rsidRPr="00FF27A8">
        <w:rPr>
          <w:rFonts w:ascii="Times New Roman" w:eastAsia="Times New Roman" w:hAnsi="Times New Roman"/>
          <w:sz w:val="28"/>
          <w:szCs w:val="28"/>
          <w:lang w:eastAsia="ru-RU"/>
        </w:rPr>
        <w:t>Биджиев</w:t>
      </w:r>
      <w:proofErr w:type="spellEnd"/>
    </w:p>
    <w:p w:rsidR="002708A8" w:rsidRPr="00A901D8" w:rsidRDefault="002708A8" w:rsidP="00A13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2708A8" w:rsidRPr="00A901D8" w:rsidSect="00A136EB">
      <w:headerReference w:type="default" r:id="rId10"/>
      <w:pgSz w:w="11900" w:h="1680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A7" w:rsidRDefault="006A6EA7" w:rsidP="00C50818">
      <w:pPr>
        <w:spacing w:after="0" w:line="240" w:lineRule="auto"/>
      </w:pPr>
      <w:r>
        <w:separator/>
      </w:r>
    </w:p>
  </w:endnote>
  <w:endnote w:type="continuationSeparator" w:id="0">
    <w:p w:rsidR="006A6EA7" w:rsidRDefault="006A6EA7" w:rsidP="00C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A7" w:rsidRDefault="006A6EA7" w:rsidP="00C50818">
      <w:pPr>
        <w:spacing w:after="0" w:line="240" w:lineRule="auto"/>
      </w:pPr>
      <w:r>
        <w:separator/>
      </w:r>
    </w:p>
  </w:footnote>
  <w:footnote w:type="continuationSeparator" w:id="0">
    <w:p w:rsidR="006A6EA7" w:rsidRDefault="006A6EA7" w:rsidP="00C5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7063"/>
      <w:docPartObj>
        <w:docPartGallery w:val="Page Numbers (Top of Page)"/>
        <w:docPartUnique/>
      </w:docPartObj>
    </w:sdtPr>
    <w:sdtEndPr/>
    <w:sdtContent>
      <w:p w:rsidR="000C5874" w:rsidRDefault="005442ED" w:rsidP="00A136EB">
        <w:pPr>
          <w:pStyle w:val="af2"/>
          <w:tabs>
            <w:tab w:val="center" w:pos="5099"/>
            <w:tab w:val="right" w:pos="10199"/>
          </w:tabs>
          <w:jc w:val="right"/>
        </w:pPr>
        <w:r>
          <w:tab/>
        </w:r>
        <w:r>
          <w:tab/>
        </w:r>
        <w:r w:rsidR="000C5874">
          <w:fldChar w:fldCharType="begin"/>
        </w:r>
        <w:r w:rsidR="000C5874">
          <w:instrText>PAGE   \* MERGEFORMAT</w:instrText>
        </w:r>
        <w:r w:rsidR="000C5874">
          <w:fldChar w:fldCharType="separate"/>
        </w:r>
        <w:r w:rsidR="0048164A">
          <w:rPr>
            <w:noProof/>
          </w:rPr>
          <w:t>7</w:t>
        </w:r>
        <w:r w:rsidR="000C5874">
          <w:fldChar w:fldCharType="end"/>
        </w:r>
      </w:p>
    </w:sdtContent>
  </w:sdt>
  <w:p w:rsidR="000C5874" w:rsidRDefault="000C5874" w:rsidP="004D372F">
    <w:pPr>
      <w:pStyle w:val="af2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070"/>
    <w:multiLevelType w:val="multilevel"/>
    <w:tmpl w:val="66CC156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AE220F7"/>
    <w:multiLevelType w:val="multilevel"/>
    <w:tmpl w:val="C01EE7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B8821E4"/>
    <w:multiLevelType w:val="hybridMultilevel"/>
    <w:tmpl w:val="B3CE61CA"/>
    <w:lvl w:ilvl="0" w:tplc="22EE59E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A43C3A"/>
    <w:multiLevelType w:val="multilevel"/>
    <w:tmpl w:val="69AC6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4B63408"/>
    <w:multiLevelType w:val="multilevel"/>
    <w:tmpl w:val="C2082C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6A034F7"/>
    <w:multiLevelType w:val="hybridMultilevel"/>
    <w:tmpl w:val="3B06C4EA"/>
    <w:lvl w:ilvl="0" w:tplc="E6329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9029E2"/>
    <w:multiLevelType w:val="hybridMultilevel"/>
    <w:tmpl w:val="CBF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0096D"/>
    <w:multiLevelType w:val="hybridMultilevel"/>
    <w:tmpl w:val="07E66D7C"/>
    <w:lvl w:ilvl="0" w:tplc="9582187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271FB0"/>
    <w:multiLevelType w:val="hybridMultilevel"/>
    <w:tmpl w:val="83EC9ABE"/>
    <w:lvl w:ilvl="0" w:tplc="26AAD1E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32DF5DBD"/>
    <w:multiLevelType w:val="hybridMultilevel"/>
    <w:tmpl w:val="50B46BBC"/>
    <w:lvl w:ilvl="0" w:tplc="03146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149B7"/>
    <w:multiLevelType w:val="hybridMultilevel"/>
    <w:tmpl w:val="FFCA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53E8E"/>
    <w:multiLevelType w:val="multilevel"/>
    <w:tmpl w:val="99528A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3">
    <w:nsid w:val="380263BF"/>
    <w:multiLevelType w:val="multilevel"/>
    <w:tmpl w:val="6E9A6CE6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3A1E4F8D"/>
    <w:multiLevelType w:val="multilevel"/>
    <w:tmpl w:val="DFBE1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3A5338D8"/>
    <w:multiLevelType w:val="hybridMultilevel"/>
    <w:tmpl w:val="50D8DE94"/>
    <w:lvl w:ilvl="0" w:tplc="F80C7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64693B"/>
    <w:multiLevelType w:val="multilevel"/>
    <w:tmpl w:val="8A28B4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2613A9D"/>
    <w:multiLevelType w:val="hybridMultilevel"/>
    <w:tmpl w:val="C02E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3BC"/>
    <w:multiLevelType w:val="hybridMultilevel"/>
    <w:tmpl w:val="F864C6D8"/>
    <w:lvl w:ilvl="0" w:tplc="D7F8C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114A5"/>
    <w:multiLevelType w:val="multilevel"/>
    <w:tmpl w:val="A574F3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198785C"/>
    <w:multiLevelType w:val="hybridMultilevel"/>
    <w:tmpl w:val="279E6226"/>
    <w:lvl w:ilvl="0" w:tplc="386C15F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522745"/>
    <w:multiLevelType w:val="hybridMultilevel"/>
    <w:tmpl w:val="D9D67F56"/>
    <w:lvl w:ilvl="0" w:tplc="1BD051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9414E"/>
    <w:multiLevelType w:val="hybridMultilevel"/>
    <w:tmpl w:val="60BEE6CA"/>
    <w:lvl w:ilvl="0" w:tplc="5476836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8296D5F"/>
    <w:multiLevelType w:val="multilevel"/>
    <w:tmpl w:val="6D50FD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2" w:hanging="432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nsid w:val="5A70458F"/>
    <w:multiLevelType w:val="multilevel"/>
    <w:tmpl w:val="68A4B1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CAC094C"/>
    <w:multiLevelType w:val="hybridMultilevel"/>
    <w:tmpl w:val="330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D20EE"/>
    <w:multiLevelType w:val="hybridMultilevel"/>
    <w:tmpl w:val="ADD8E544"/>
    <w:lvl w:ilvl="0" w:tplc="2E4A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4D4649"/>
    <w:multiLevelType w:val="hybridMultilevel"/>
    <w:tmpl w:val="1E9CD128"/>
    <w:lvl w:ilvl="0" w:tplc="CB20166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0F72CE9"/>
    <w:multiLevelType w:val="hybridMultilevel"/>
    <w:tmpl w:val="83BA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D4C7F"/>
    <w:multiLevelType w:val="hybridMultilevel"/>
    <w:tmpl w:val="E9089F68"/>
    <w:lvl w:ilvl="0" w:tplc="9948E9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19C3592"/>
    <w:multiLevelType w:val="multilevel"/>
    <w:tmpl w:val="A574F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A6967A2"/>
    <w:multiLevelType w:val="hybridMultilevel"/>
    <w:tmpl w:val="DE38C72C"/>
    <w:lvl w:ilvl="0" w:tplc="E96C5F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7C471361"/>
    <w:multiLevelType w:val="multilevel"/>
    <w:tmpl w:val="F5C2BAFA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23"/>
  </w:num>
  <w:num w:numId="5">
    <w:abstractNumId w:val="3"/>
  </w:num>
  <w:num w:numId="6">
    <w:abstractNumId w:val="32"/>
  </w:num>
  <w:num w:numId="7">
    <w:abstractNumId w:val="9"/>
  </w:num>
  <w:num w:numId="8">
    <w:abstractNumId w:val="22"/>
  </w:num>
  <w:num w:numId="9">
    <w:abstractNumId w:val="29"/>
  </w:num>
  <w:num w:numId="10">
    <w:abstractNumId w:val="7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10"/>
  </w:num>
  <w:num w:numId="16">
    <w:abstractNumId w:val="6"/>
  </w:num>
  <w:num w:numId="17">
    <w:abstractNumId w:val="33"/>
  </w:num>
  <w:num w:numId="18">
    <w:abstractNumId w:val="1"/>
  </w:num>
  <w:num w:numId="19">
    <w:abstractNumId w:val="18"/>
  </w:num>
  <w:num w:numId="20">
    <w:abstractNumId w:val="26"/>
  </w:num>
  <w:num w:numId="21">
    <w:abstractNumId w:val="15"/>
  </w:num>
  <w:num w:numId="22">
    <w:abstractNumId w:val="2"/>
  </w:num>
  <w:num w:numId="23">
    <w:abstractNumId w:val="20"/>
  </w:num>
  <w:num w:numId="24">
    <w:abstractNumId w:val="12"/>
  </w:num>
  <w:num w:numId="25">
    <w:abstractNumId w:val="8"/>
  </w:num>
  <w:num w:numId="26">
    <w:abstractNumId w:val="21"/>
  </w:num>
  <w:num w:numId="27">
    <w:abstractNumId w:val="24"/>
  </w:num>
  <w:num w:numId="28">
    <w:abstractNumId w:val="5"/>
  </w:num>
  <w:num w:numId="29">
    <w:abstractNumId w:val="31"/>
  </w:num>
  <w:num w:numId="30">
    <w:abstractNumId w:val="0"/>
  </w:num>
  <w:num w:numId="31">
    <w:abstractNumId w:val="14"/>
  </w:num>
  <w:num w:numId="32">
    <w:abstractNumId w:val="19"/>
  </w:num>
  <w:num w:numId="33">
    <w:abstractNumId w:val="16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77"/>
    <w:rsid w:val="00005E96"/>
    <w:rsid w:val="00007B30"/>
    <w:rsid w:val="000122FE"/>
    <w:rsid w:val="00012C3D"/>
    <w:rsid w:val="000164DA"/>
    <w:rsid w:val="00020A9D"/>
    <w:rsid w:val="0002148C"/>
    <w:rsid w:val="00021D07"/>
    <w:rsid w:val="0002328B"/>
    <w:rsid w:val="00031B21"/>
    <w:rsid w:val="0003253C"/>
    <w:rsid w:val="00034EFE"/>
    <w:rsid w:val="00034F00"/>
    <w:rsid w:val="000364E1"/>
    <w:rsid w:val="00042F4C"/>
    <w:rsid w:val="000433AF"/>
    <w:rsid w:val="0004443E"/>
    <w:rsid w:val="00046336"/>
    <w:rsid w:val="00071404"/>
    <w:rsid w:val="00074069"/>
    <w:rsid w:val="00080424"/>
    <w:rsid w:val="0008189D"/>
    <w:rsid w:val="00083D20"/>
    <w:rsid w:val="00084964"/>
    <w:rsid w:val="00084B7F"/>
    <w:rsid w:val="000854AA"/>
    <w:rsid w:val="000879DD"/>
    <w:rsid w:val="00090983"/>
    <w:rsid w:val="000A572A"/>
    <w:rsid w:val="000B48F2"/>
    <w:rsid w:val="000B6307"/>
    <w:rsid w:val="000B661C"/>
    <w:rsid w:val="000B7F46"/>
    <w:rsid w:val="000C5874"/>
    <w:rsid w:val="000C5997"/>
    <w:rsid w:val="000C7422"/>
    <w:rsid w:val="000C75FE"/>
    <w:rsid w:val="000E1CA2"/>
    <w:rsid w:val="000E24E0"/>
    <w:rsid w:val="000F6267"/>
    <w:rsid w:val="000F6A27"/>
    <w:rsid w:val="00101C10"/>
    <w:rsid w:val="00104B9A"/>
    <w:rsid w:val="00104F24"/>
    <w:rsid w:val="001068E1"/>
    <w:rsid w:val="00121B05"/>
    <w:rsid w:val="001325F7"/>
    <w:rsid w:val="00132C80"/>
    <w:rsid w:val="00135855"/>
    <w:rsid w:val="00143640"/>
    <w:rsid w:val="001440AD"/>
    <w:rsid w:val="001459B3"/>
    <w:rsid w:val="001558B2"/>
    <w:rsid w:val="00157ABA"/>
    <w:rsid w:val="00162120"/>
    <w:rsid w:val="00174969"/>
    <w:rsid w:val="001906E3"/>
    <w:rsid w:val="00194070"/>
    <w:rsid w:val="00196097"/>
    <w:rsid w:val="001978E2"/>
    <w:rsid w:val="001A1FCE"/>
    <w:rsid w:val="001B14BF"/>
    <w:rsid w:val="001B2856"/>
    <w:rsid w:val="001B33B5"/>
    <w:rsid w:val="001D0CE0"/>
    <w:rsid w:val="001D74D0"/>
    <w:rsid w:val="001D7EED"/>
    <w:rsid w:val="001E50C0"/>
    <w:rsid w:val="001E6E61"/>
    <w:rsid w:val="001F05D4"/>
    <w:rsid w:val="001F3326"/>
    <w:rsid w:val="001F420F"/>
    <w:rsid w:val="001F4FD9"/>
    <w:rsid w:val="001F57F4"/>
    <w:rsid w:val="001F75D5"/>
    <w:rsid w:val="00200C8A"/>
    <w:rsid w:val="002021F2"/>
    <w:rsid w:val="002040EA"/>
    <w:rsid w:val="00214218"/>
    <w:rsid w:val="00223883"/>
    <w:rsid w:val="00226E00"/>
    <w:rsid w:val="0023515A"/>
    <w:rsid w:val="002364E8"/>
    <w:rsid w:val="00242093"/>
    <w:rsid w:val="00242482"/>
    <w:rsid w:val="00242B20"/>
    <w:rsid w:val="0024379F"/>
    <w:rsid w:val="00246380"/>
    <w:rsid w:val="002501D0"/>
    <w:rsid w:val="00251B0F"/>
    <w:rsid w:val="00256080"/>
    <w:rsid w:val="00257522"/>
    <w:rsid w:val="0026002E"/>
    <w:rsid w:val="002670CF"/>
    <w:rsid w:val="00270354"/>
    <w:rsid w:val="002708A8"/>
    <w:rsid w:val="00272875"/>
    <w:rsid w:val="0027466F"/>
    <w:rsid w:val="00281251"/>
    <w:rsid w:val="002816C4"/>
    <w:rsid w:val="00293207"/>
    <w:rsid w:val="00294AA4"/>
    <w:rsid w:val="002A1DAB"/>
    <w:rsid w:val="002A2C45"/>
    <w:rsid w:val="002B1723"/>
    <w:rsid w:val="002B49D4"/>
    <w:rsid w:val="002C0BED"/>
    <w:rsid w:val="002C1C69"/>
    <w:rsid w:val="002C6631"/>
    <w:rsid w:val="002D1979"/>
    <w:rsid w:val="002D5344"/>
    <w:rsid w:val="002D5612"/>
    <w:rsid w:val="002E10CE"/>
    <w:rsid w:val="002E19B1"/>
    <w:rsid w:val="002E748D"/>
    <w:rsid w:val="002F743F"/>
    <w:rsid w:val="003001DD"/>
    <w:rsid w:val="00300DB3"/>
    <w:rsid w:val="003013B0"/>
    <w:rsid w:val="003028D0"/>
    <w:rsid w:val="00305423"/>
    <w:rsid w:val="003104A1"/>
    <w:rsid w:val="00313523"/>
    <w:rsid w:val="0032425D"/>
    <w:rsid w:val="0032566B"/>
    <w:rsid w:val="0033608F"/>
    <w:rsid w:val="00341338"/>
    <w:rsid w:val="00341CD9"/>
    <w:rsid w:val="00344394"/>
    <w:rsid w:val="00345829"/>
    <w:rsid w:val="003458F1"/>
    <w:rsid w:val="0034701C"/>
    <w:rsid w:val="00347CD8"/>
    <w:rsid w:val="00350A6A"/>
    <w:rsid w:val="0035643E"/>
    <w:rsid w:val="00367506"/>
    <w:rsid w:val="0038688F"/>
    <w:rsid w:val="00396442"/>
    <w:rsid w:val="003A07D5"/>
    <w:rsid w:val="003A1304"/>
    <w:rsid w:val="003B74EF"/>
    <w:rsid w:val="003C3C5E"/>
    <w:rsid w:val="003C4C59"/>
    <w:rsid w:val="003C7106"/>
    <w:rsid w:val="003D6788"/>
    <w:rsid w:val="003E0B83"/>
    <w:rsid w:val="003E62F0"/>
    <w:rsid w:val="003F3BA5"/>
    <w:rsid w:val="003F47F5"/>
    <w:rsid w:val="003F514F"/>
    <w:rsid w:val="004028BB"/>
    <w:rsid w:val="0040558B"/>
    <w:rsid w:val="004175D7"/>
    <w:rsid w:val="0042008A"/>
    <w:rsid w:val="0042732E"/>
    <w:rsid w:val="0043167B"/>
    <w:rsid w:val="004347B5"/>
    <w:rsid w:val="00436243"/>
    <w:rsid w:val="004407E5"/>
    <w:rsid w:val="004467DD"/>
    <w:rsid w:val="004516BD"/>
    <w:rsid w:val="004529E8"/>
    <w:rsid w:val="0045349D"/>
    <w:rsid w:val="004549A5"/>
    <w:rsid w:val="004570FF"/>
    <w:rsid w:val="00460D2E"/>
    <w:rsid w:val="0046334A"/>
    <w:rsid w:val="00470163"/>
    <w:rsid w:val="004715D2"/>
    <w:rsid w:val="00471945"/>
    <w:rsid w:val="00473E7A"/>
    <w:rsid w:val="00475B2F"/>
    <w:rsid w:val="0048164A"/>
    <w:rsid w:val="004818C8"/>
    <w:rsid w:val="004836B5"/>
    <w:rsid w:val="00483C63"/>
    <w:rsid w:val="00483D4D"/>
    <w:rsid w:val="004861D3"/>
    <w:rsid w:val="00487FFC"/>
    <w:rsid w:val="00493466"/>
    <w:rsid w:val="004A0A3C"/>
    <w:rsid w:val="004A2A3D"/>
    <w:rsid w:val="004A58F8"/>
    <w:rsid w:val="004A7953"/>
    <w:rsid w:val="004B30BA"/>
    <w:rsid w:val="004B407C"/>
    <w:rsid w:val="004B55CD"/>
    <w:rsid w:val="004B7B86"/>
    <w:rsid w:val="004D340A"/>
    <w:rsid w:val="004D36FD"/>
    <w:rsid w:val="004D372F"/>
    <w:rsid w:val="004D3DB6"/>
    <w:rsid w:val="004D7F60"/>
    <w:rsid w:val="004F2073"/>
    <w:rsid w:val="004F5E6F"/>
    <w:rsid w:val="00501B6D"/>
    <w:rsid w:val="005023AC"/>
    <w:rsid w:val="00511B7B"/>
    <w:rsid w:val="00525B2A"/>
    <w:rsid w:val="005324C4"/>
    <w:rsid w:val="00537150"/>
    <w:rsid w:val="00541881"/>
    <w:rsid w:val="00543A70"/>
    <w:rsid w:val="0054428C"/>
    <w:rsid w:val="005442ED"/>
    <w:rsid w:val="005514CA"/>
    <w:rsid w:val="00556A15"/>
    <w:rsid w:val="0055732E"/>
    <w:rsid w:val="005611DD"/>
    <w:rsid w:val="0056297A"/>
    <w:rsid w:val="00563154"/>
    <w:rsid w:val="00563643"/>
    <w:rsid w:val="00564EF6"/>
    <w:rsid w:val="005715D6"/>
    <w:rsid w:val="005744BF"/>
    <w:rsid w:val="005756C3"/>
    <w:rsid w:val="00586003"/>
    <w:rsid w:val="00590F1D"/>
    <w:rsid w:val="005937FD"/>
    <w:rsid w:val="00594106"/>
    <w:rsid w:val="00595221"/>
    <w:rsid w:val="005A2723"/>
    <w:rsid w:val="005A347A"/>
    <w:rsid w:val="005C4834"/>
    <w:rsid w:val="005C692E"/>
    <w:rsid w:val="005C74C8"/>
    <w:rsid w:val="005D0191"/>
    <w:rsid w:val="005D6640"/>
    <w:rsid w:val="005E0935"/>
    <w:rsid w:val="005F08EE"/>
    <w:rsid w:val="005F0C35"/>
    <w:rsid w:val="006051C5"/>
    <w:rsid w:val="00606C91"/>
    <w:rsid w:val="006137C5"/>
    <w:rsid w:val="00614469"/>
    <w:rsid w:val="006145F9"/>
    <w:rsid w:val="00614E2E"/>
    <w:rsid w:val="00617BBB"/>
    <w:rsid w:val="0063651B"/>
    <w:rsid w:val="006412D2"/>
    <w:rsid w:val="0064659B"/>
    <w:rsid w:val="006542A4"/>
    <w:rsid w:val="006558B0"/>
    <w:rsid w:val="006624AE"/>
    <w:rsid w:val="00663541"/>
    <w:rsid w:val="00663739"/>
    <w:rsid w:val="00664165"/>
    <w:rsid w:val="006657D6"/>
    <w:rsid w:val="0067010C"/>
    <w:rsid w:val="00673D22"/>
    <w:rsid w:val="006749DA"/>
    <w:rsid w:val="006754B6"/>
    <w:rsid w:val="00680391"/>
    <w:rsid w:val="00681CEB"/>
    <w:rsid w:val="006858B4"/>
    <w:rsid w:val="00687B4E"/>
    <w:rsid w:val="0069313B"/>
    <w:rsid w:val="00694C4E"/>
    <w:rsid w:val="006A0625"/>
    <w:rsid w:val="006A0DD5"/>
    <w:rsid w:val="006A4CF7"/>
    <w:rsid w:val="006A6026"/>
    <w:rsid w:val="006A61AD"/>
    <w:rsid w:val="006A6EA7"/>
    <w:rsid w:val="006A7298"/>
    <w:rsid w:val="006B3400"/>
    <w:rsid w:val="006C11A9"/>
    <w:rsid w:val="006C2D63"/>
    <w:rsid w:val="006C3ACE"/>
    <w:rsid w:val="006D252A"/>
    <w:rsid w:val="006D2E35"/>
    <w:rsid w:val="006D7670"/>
    <w:rsid w:val="006E1179"/>
    <w:rsid w:val="006E2A31"/>
    <w:rsid w:val="006F2BCF"/>
    <w:rsid w:val="006F7E98"/>
    <w:rsid w:val="00701EB9"/>
    <w:rsid w:val="00721909"/>
    <w:rsid w:val="0072362B"/>
    <w:rsid w:val="00724A30"/>
    <w:rsid w:val="007343AA"/>
    <w:rsid w:val="0073539C"/>
    <w:rsid w:val="007368DA"/>
    <w:rsid w:val="00751F22"/>
    <w:rsid w:val="007524F3"/>
    <w:rsid w:val="00767389"/>
    <w:rsid w:val="007676B1"/>
    <w:rsid w:val="00770AA8"/>
    <w:rsid w:val="00772629"/>
    <w:rsid w:val="00777034"/>
    <w:rsid w:val="0078060E"/>
    <w:rsid w:val="00780DBC"/>
    <w:rsid w:val="0078406C"/>
    <w:rsid w:val="00784924"/>
    <w:rsid w:val="007A36EE"/>
    <w:rsid w:val="007A5DB5"/>
    <w:rsid w:val="007B429E"/>
    <w:rsid w:val="007C471A"/>
    <w:rsid w:val="007C62DA"/>
    <w:rsid w:val="007D1863"/>
    <w:rsid w:val="007F240B"/>
    <w:rsid w:val="00801341"/>
    <w:rsid w:val="00803101"/>
    <w:rsid w:val="008039C8"/>
    <w:rsid w:val="00805785"/>
    <w:rsid w:val="00805E13"/>
    <w:rsid w:val="008073E7"/>
    <w:rsid w:val="008129FA"/>
    <w:rsid w:val="00817F56"/>
    <w:rsid w:val="008230F8"/>
    <w:rsid w:val="00824373"/>
    <w:rsid w:val="00826F7F"/>
    <w:rsid w:val="00826FEA"/>
    <w:rsid w:val="008277B2"/>
    <w:rsid w:val="00830A54"/>
    <w:rsid w:val="00830B51"/>
    <w:rsid w:val="0084612A"/>
    <w:rsid w:val="00851BB9"/>
    <w:rsid w:val="00852373"/>
    <w:rsid w:val="00854E19"/>
    <w:rsid w:val="0085513B"/>
    <w:rsid w:val="00860144"/>
    <w:rsid w:val="0087370B"/>
    <w:rsid w:val="00875BC2"/>
    <w:rsid w:val="00885B05"/>
    <w:rsid w:val="008957DC"/>
    <w:rsid w:val="00897184"/>
    <w:rsid w:val="008A26A7"/>
    <w:rsid w:val="008A5D3A"/>
    <w:rsid w:val="008A5F77"/>
    <w:rsid w:val="008A61C4"/>
    <w:rsid w:val="008B07C6"/>
    <w:rsid w:val="008B7807"/>
    <w:rsid w:val="008C3EA1"/>
    <w:rsid w:val="008C5C58"/>
    <w:rsid w:val="008C628E"/>
    <w:rsid w:val="008C62E0"/>
    <w:rsid w:val="008D2964"/>
    <w:rsid w:val="008D569C"/>
    <w:rsid w:val="008E0EF1"/>
    <w:rsid w:val="008E16D7"/>
    <w:rsid w:val="008E32E1"/>
    <w:rsid w:val="008E6BAA"/>
    <w:rsid w:val="008F2109"/>
    <w:rsid w:val="008F25AB"/>
    <w:rsid w:val="009138D2"/>
    <w:rsid w:val="009278CA"/>
    <w:rsid w:val="00931ABE"/>
    <w:rsid w:val="00932999"/>
    <w:rsid w:val="00933841"/>
    <w:rsid w:val="00934905"/>
    <w:rsid w:val="00934926"/>
    <w:rsid w:val="00942672"/>
    <w:rsid w:val="00943CC0"/>
    <w:rsid w:val="009504E4"/>
    <w:rsid w:val="00950DD3"/>
    <w:rsid w:val="00951E65"/>
    <w:rsid w:val="00957F0C"/>
    <w:rsid w:val="0096157E"/>
    <w:rsid w:val="009624B9"/>
    <w:rsid w:val="00965D20"/>
    <w:rsid w:val="00972C56"/>
    <w:rsid w:val="00974EBF"/>
    <w:rsid w:val="00977602"/>
    <w:rsid w:val="009805D4"/>
    <w:rsid w:val="00980D7C"/>
    <w:rsid w:val="00982B3D"/>
    <w:rsid w:val="00985509"/>
    <w:rsid w:val="00990371"/>
    <w:rsid w:val="00994C15"/>
    <w:rsid w:val="009978C4"/>
    <w:rsid w:val="009A38C9"/>
    <w:rsid w:val="009B1FB9"/>
    <w:rsid w:val="009B2BE7"/>
    <w:rsid w:val="009C25B7"/>
    <w:rsid w:val="009C32FF"/>
    <w:rsid w:val="009C50D6"/>
    <w:rsid w:val="009C7270"/>
    <w:rsid w:val="009D0B8E"/>
    <w:rsid w:val="009E1A4D"/>
    <w:rsid w:val="009E5317"/>
    <w:rsid w:val="009E6037"/>
    <w:rsid w:val="009F0939"/>
    <w:rsid w:val="009F6EF8"/>
    <w:rsid w:val="00A025E8"/>
    <w:rsid w:val="00A02630"/>
    <w:rsid w:val="00A03B4D"/>
    <w:rsid w:val="00A06B1B"/>
    <w:rsid w:val="00A07650"/>
    <w:rsid w:val="00A136EB"/>
    <w:rsid w:val="00A16E31"/>
    <w:rsid w:val="00A2136D"/>
    <w:rsid w:val="00A26239"/>
    <w:rsid w:val="00A36777"/>
    <w:rsid w:val="00A40502"/>
    <w:rsid w:val="00A4180A"/>
    <w:rsid w:val="00A41987"/>
    <w:rsid w:val="00A439AE"/>
    <w:rsid w:val="00A46BCE"/>
    <w:rsid w:val="00A5071C"/>
    <w:rsid w:val="00A520C1"/>
    <w:rsid w:val="00A538A0"/>
    <w:rsid w:val="00A632B3"/>
    <w:rsid w:val="00A63545"/>
    <w:rsid w:val="00A64630"/>
    <w:rsid w:val="00A674F0"/>
    <w:rsid w:val="00A7179C"/>
    <w:rsid w:val="00A7314A"/>
    <w:rsid w:val="00A73AF0"/>
    <w:rsid w:val="00A752EB"/>
    <w:rsid w:val="00A754CD"/>
    <w:rsid w:val="00A7571F"/>
    <w:rsid w:val="00A81E3D"/>
    <w:rsid w:val="00A901D8"/>
    <w:rsid w:val="00A95E01"/>
    <w:rsid w:val="00A96670"/>
    <w:rsid w:val="00A973C6"/>
    <w:rsid w:val="00AA08A8"/>
    <w:rsid w:val="00AA3D8A"/>
    <w:rsid w:val="00AA4D75"/>
    <w:rsid w:val="00AA614D"/>
    <w:rsid w:val="00AB0501"/>
    <w:rsid w:val="00AC06D9"/>
    <w:rsid w:val="00AC2442"/>
    <w:rsid w:val="00AC46A5"/>
    <w:rsid w:val="00AC7685"/>
    <w:rsid w:val="00AD02F3"/>
    <w:rsid w:val="00AD3C5B"/>
    <w:rsid w:val="00AD6493"/>
    <w:rsid w:val="00AE0FCD"/>
    <w:rsid w:val="00AE2358"/>
    <w:rsid w:val="00AE3072"/>
    <w:rsid w:val="00AE57CC"/>
    <w:rsid w:val="00AE7550"/>
    <w:rsid w:val="00AE75FF"/>
    <w:rsid w:val="00AF1D42"/>
    <w:rsid w:val="00AF1E5D"/>
    <w:rsid w:val="00B05454"/>
    <w:rsid w:val="00B10DDC"/>
    <w:rsid w:val="00B1653E"/>
    <w:rsid w:val="00B2473A"/>
    <w:rsid w:val="00B254F9"/>
    <w:rsid w:val="00B318F2"/>
    <w:rsid w:val="00B32D3F"/>
    <w:rsid w:val="00B42098"/>
    <w:rsid w:val="00B4230C"/>
    <w:rsid w:val="00B43793"/>
    <w:rsid w:val="00B45B4D"/>
    <w:rsid w:val="00B46BED"/>
    <w:rsid w:val="00B51A17"/>
    <w:rsid w:val="00B51ECA"/>
    <w:rsid w:val="00B53164"/>
    <w:rsid w:val="00B55902"/>
    <w:rsid w:val="00B55912"/>
    <w:rsid w:val="00B57C54"/>
    <w:rsid w:val="00B57D6A"/>
    <w:rsid w:val="00B630E9"/>
    <w:rsid w:val="00B7038E"/>
    <w:rsid w:val="00B77C94"/>
    <w:rsid w:val="00B81226"/>
    <w:rsid w:val="00B8249A"/>
    <w:rsid w:val="00B825E3"/>
    <w:rsid w:val="00B83AAE"/>
    <w:rsid w:val="00B93FDF"/>
    <w:rsid w:val="00B95418"/>
    <w:rsid w:val="00BB074D"/>
    <w:rsid w:val="00BB365B"/>
    <w:rsid w:val="00BC4174"/>
    <w:rsid w:val="00BC5EF3"/>
    <w:rsid w:val="00BD12EA"/>
    <w:rsid w:val="00BD60BF"/>
    <w:rsid w:val="00BE4AE1"/>
    <w:rsid w:val="00BE5C58"/>
    <w:rsid w:val="00BE5F51"/>
    <w:rsid w:val="00BE6160"/>
    <w:rsid w:val="00BF34B5"/>
    <w:rsid w:val="00BF6DE0"/>
    <w:rsid w:val="00C01F69"/>
    <w:rsid w:val="00C031C3"/>
    <w:rsid w:val="00C06253"/>
    <w:rsid w:val="00C1002A"/>
    <w:rsid w:val="00C1727C"/>
    <w:rsid w:val="00C218D3"/>
    <w:rsid w:val="00C332F4"/>
    <w:rsid w:val="00C42A4F"/>
    <w:rsid w:val="00C42A64"/>
    <w:rsid w:val="00C467A2"/>
    <w:rsid w:val="00C50818"/>
    <w:rsid w:val="00C51552"/>
    <w:rsid w:val="00C530F9"/>
    <w:rsid w:val="00C56322"/>
    <w:rsid w:val="00C566C6"/>
    <w:rsid w:val="00C57795"/>
    <w:rsid w:val="00C62A4A"/>
    <w:rsid w:val="00C62F22"/>
    <w:rsid w:val="00C63794"/>
    <w:rsid w:val="00C74409"/>
    <w:rsid w:val="00C74F5A"/>
    <w:rsid w:val="00C75702"/>
    <w:rsid w:val="00C75EE1"/>
    <w:rsid w:val="00CA1632"/>
    <w:rsid w:val="00CA1F4F"/>
    <w:rsid w:val="00CB022E"/>
    <w:rsid w:val="00CB4BD9"/>
    <w:rsid w:val="00CC08D2"/>
    <w:rsid w:val="00CC2FC3"/>
    <w:rsid w:val="00CC7E44"/>
    <w:rsid w:val="00CD0C0C"/>
    <w:rsid w:val="00CD1DF1"/>
    <w:rsid w:val="00CD39F9"/>
    <w:rsid w:val="00CE0572"/>
    <w:rsid w:val="00CE6BE8"/>
    <w:rsid w:val="00CF2CBD"/>
    <w:rsid w:val="00CF5DCD"/>
    <w:rsid w:val="00D018B4"/>
    <w:rsid w:val="00D03F02"/>
    <w:rsid w:val="00D10AB9"/>
    <w:rsid w:val="00D13DC7"/>
    <w:rsid w:val="00D2633C"/>
    <w:rsid w:val="00D34C76"/>
    <w:rsid w:val="00D3742A"/>
    <w:rsid w:val="00D37DC7"/>
    <w:rsid w:val="00D56307"/>
    <w:rsid w:val="00D613E7"/>
    <w:rsid w:val="00D67CC9"/>
    <w:rsid w:val="00D860CA"/>
    <w:rsid w:val="00D91A11"/>
    <w:rsid w:val="00D92326"/>
    <w:rsid w:val="00DA66FA"/>
    <w:rsid w:val="00DB19BD"/>
    <w:rsid w:val="00DB3867"/>
    <w:rsid w:val="00DB6A49"/>
    <w:rsid w:val="00DC1890"/>
    <w:rsid w:val="00DC61C9"/>
    <w:rsid w:val="00DD02B6"/>
    <w:rsid w:val="00DD2DEA"/>
    <w:rsid w:val="00DE1060"/>
    <w:rsid w:val="00DF1F64"/>
    <w:rsid w:val="00DF5682"/>
    <w:rsid w:val="00E02973"/>
    <w:rsid w:val="00E045C5"/>
    <w:rsid w:val="00E05DAA"/>
    <w:rsid w:val="00E062E6"/>
    <w:rsid w:val="00E07822"/>
    <w:rsid w:val="00E106C3"/>
    <w:rsid w:val="00E26676"/>
    <w:rsid w:val="00E27E39"/>
    <w:rsid w:val="00E35C49"/>
    <w:rsid w:val="00E37E15"/>
    <w:rsid w:val="00E42ED0"/>
    <w:rsid w:val="00E51E8A"/>
    <w:rsid w:val="00E560F2"/>
    <w:rsid w:val="00E61501"/>
    <w:rsid w:val="00E61E5F"/>
    <w:rsid w:val="00E707CC"/>
    <w:rsid w:val="00E718D7"/>
    <w:rsid w:val="00E77539"/>
    <w:rsid w:val="00E929AB"/>
    <w:rsid w:val="00E967A5"/>
    <w:rsid w:val="00EA50B6"/>
    <w:rsid w:val="00EB0AC2"/>
    <w:rsid w:val="00EC0D0D"/>
    <w:rsid w:val="00ED67FD"/>
    <w:rsid w:val="00EE2032"/>
    <w:rsid w:val="00EF3E14"/>
    <w:rsid w:val="00F00D4C"/>
    <w:rsid w:val="00F01E36"/>
    <w:rsid w:val="00F05DFA"/>
    <w:rsid w:val="00F111AA"/>
    <w:rsid w:val="00F1296B"/>
    <w:rsid w:val="00F150FD"/>
    <w:rsid w:val="00F17057"/>
    <w:rsid w:val="00F21592"/>
    <w:rsid w:val="00F22A6E"/>
    <w:rsid w:val="00F23C9D"/>
    <w:rsid w:val="00F25A84"/>
    <w:rsid w:val="00F356F5"/>
    <w:rsid w:val="00F35771"/>
    <w:rsid w:val="00F41B49"/>
    <w:rsid w:val="00F42D0D"/>
    <w:rsid w:val="00F43C30"/>
    <w:rsid w:val="00F46B90"/>
    <w:rsid w:val="00F520B3"/>
    <w:rsid w:val="00F5443B"/>
    <w:rsid w:val="00F553E6"/>
    <w:rsid w:val="00F60800"/>
    <w:rsid w:val="00F62221"/>
    <w:rsid w:val="00F65DFC"/>
    <w:rsid w:val="00F66877"/>
    <w:rsid w:val="00F72BE3"/>
    <w:rsid w:val="00F759AD"/>
    <w:rsid w:val="00F76480"/>
    <w:rsid w:val="00F815FB"/>
    <w:rsid w:val="00F92D40"/>
    <w:rsid w:val="00F97D46"/>
    <w:rsid w:val="00FA0904"/>
    <w:rsid w:val="00FA2D78"/>
    <w:rsid w:val="00FB3704"/>
    <w:rsid w:val="00FB4461"/>
    <w:rsid w:val="00FC0249"/>
    <w:rsid w:val="00FC0F2B"/>
    <w:rsid w:val="00FC4738"/>
    <w:rsid w:val="00FC57BF"/>
    <w:rsid w:val="00FC5878"/>
    <w:rsid w:val="00FC61F1"/>
    <w:rsid w:val="00FC7B0F"/>
    <w:rsid w:val="00FD0C7A"/>
    <w:rsid w:val="00FD4491"/>
    <w:rsid w:val="00FD7107"/>
    <w:rsid w:val="00FE1F78"/>
    <w:rsid w:val="00FE59B4"/>
    <w:rsid w:val="00FE79C7"/>
    <w:rsid w:val="00FF186E"/>
    <w:rsid w:val="00FF1F3C"/>
    <w:rsid w:val="00FF27A8"/>
    <w:rsid w:val="00FF3478"/>
    <w:rsid w:val="00FF55C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64630"/>
  </w:style>
  <w:style w:type="paragraph" w:customStyle="1" w:styleId="afd">
    <w:name w:val="Информация о версии"/>
    <w:basedOn w:val="af"/>
    <w:next w:val="a"/>
    <w:uiPriority w:val="99"/>
    <w:rsid w:val="00A64630"/>
    <w:rPr>
      <w:rFonts w:ascii="Times New Roman CYR" w:hAnsi="Times New Roman CYR" w:cs="Times New Roman CYR"/>
      <w:i/>
      <w:iCs/>
      <w:shd w:val="clear" w:color="auto" w:fill="auto"/>
    </w:rPr>
  </w:style>
  <w:style w:type="character" w:styleId="afe">
    <w:name w:val="Hyperlink"/>
    <w:basedOn w:val="a0"/>
    <w:uiPriority w:val="99"/>
    <w:unhideWhenUsed/>
    <w:rsid w:val="00A64630"/>
    <w:rPr>
      <w:rFonts w:cs="Times New Roman"/>
      <w:color w:val="0000FF" w:themeColor="hyperlink"/>
      <w:u w:val="single"/>
    </w:rPr>
  </w:style>
  <w:style w:type="character" w:customStyle="1" w:styleId="aff">
    <w:name w:val="Основной текст_"/>
    <w:basedOn w:val="a0"/>
    <w:link w:val="12"/>
    <w:rsid w:val="00D56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D5630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64630"/>
  </w:style>
  <w:style w:type="paragraph" w:customStyle="1" w:styleId="afd">
    <w:name w:val="Информация о версии"/>
    <w:basedOn w:val="af"/>
    <w:next w:val="a"/>
    <w:uiPriority w:val="99"/>
    <w:rsid w:val="00A64630"/>
    <w:rPr>
      <w:rFonts w:ascii="Times New Roman CYR" w:hAnsi="Times New Roman CYR" w:cs="Times New Roman CYR"/>
      <w:i/>
      <w:iCs/>
      <w:shd w:val="clear" w:color="auto" w:fill="auto"/>
    </w:rPr>
  </w:style>
  <w:style w:type="character" w:styleId="afe">
    <w:name w:val="Hyperlink"/>
    <w:basedOn w:val="a0"/>
    <w:uiPriority w:val="99"/>
    <w:unhideWhenUsed/>
    <w:rsid w:val="00A64630"/>
    <w:rPr>
      <w:rFonts w:cs="Times New Roman"/>
      <w:color w:val="0000FF" w:themeColor="hyperlink"/>
      <w:u w:val="single"/>
    </w:rPr>
  </w:style>
  <w:style w:type="character" w:customStyle="1" w:styleId="aff">
    <w:name w:val="Основной текст_"/>
    <w:basedOn w:val="a0"/>
    <w:link w:val="12"/>
    <w:rsid w:val="00D56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D5630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0BF6-C8B6-41C6-B81B-F793C70B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29</cp:revision>
  <cp:lastPrinted>2025-01-29T09:06:00Z</cp:lastPrinted>
  <dcterms:created xsi:type="dcterms:W3CDTF">2025-01-13T12:29:00Z</dcterms:created>
  <dcterms:modified xsi:type="dcterms:W3CDTF">2025-01-29T09:25:00Z</dcterms:modified>
</cp:coreProperties>
</file>