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4" w:rsidRPr="00564814" w:rsidRDefault="00AE2124" w:rsidP="00AE2124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564814">
        <w:rPr>
          <w:rFonts w:ascii="Times New Roman" w:hAnsi="Times New Roman" w:cs="Times New Roman"/>
          <w:sz w:val="28"/>
          <w:szCs w:val="28"/>
        </w:rPr>
        <w:t>ПРОЕКТ</w:t>
      </w:r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4FE" w:rsidRPr="004361BA" w:rsidRDefault="00C154FE" w:rsidP="00C154FE">
      <w:pPr>
        <w:rPr>
          <w:rFonts w:ascii="Times New Roman" w:hAnsi="Times New Roman"/>
          <w:sz w:val="28"/>
          <w:szCs w:val="28"/>
        </w:rPr>
      </w:pPr>
    </w:p>
    <w:p w:rsidR="00C154FE" w:rsidRPr="004361BA" w:rsidRDefault="00C154FE" w:rsidP="00C154FE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B247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 w:rsidR="002C62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6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C6209"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</w:t>
      </w:r>
      <w:r w:rsidR="00B52DD2">
        <w:rPr>
          <w:rFonts w:ascii="Times New Roman" w:hAnsi="Times New Roman"/>
          <w:sz w:val="28"/>
          <w:szCs w:val="28"/>
        </w:rPr>
        <w:t xml:space="preserve">    </w:t>
      </w:r>
      <w:r w:rsidRPr="004361BA">
        <w:rPr>
          <w:rFonts w:ascii="Times New Roman" w:hAnsi="Times New Roman"/>
          <w:sz w:val="28"/>
          <w:szCs w:val="28"/>
        </w:rPr>
        <w:t>№___</w:t>
      </w:r>
    </w:p>
    <w:p w:rsidR="00C154FE" w:rsidRPr="00427910" w:rsidRDefault="00C154FE" w:rsidP="00C154FE">
      <w:pPr>
        <w:rPr>
          <w:rFonts w:ascii="Times New Roman" w:hAnsi="Times New Roman"/>
        </w:rPr>
      </w:pPr>
    </w:p>
    <w:p w:rsidR="00C154FE" w:rsidRPr="007A4DC3" w:rsidRDefault="00B247B8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154FE" w:rsidRPr="007A4DC3">
        <w:rPr>
          <w:bCs/>
          <w:sz w:val="28"/>
          <w:szCs w:val="28"/>
        </w:rPr>
        <w:t xml:space="preserve">О внесении изменения в постановление </w:t>
      </w:r>
      <w:r w:rsidR="00C154FE" w:rsidRPr="007A4DC3">
        <w:rPr>
          <w:sz w:val="28"/>
          <w:szCs w:val="28"/>
        </w:rPr>
        <w:t>Правительства Карачаево-Черкесской Республики от 15.</w:t>
      </w:r>
      <w:r w:rsidR="00954364">
        <w:rPr>
          <w:sz w:val="28"/>
          <w:szCs w:val="28"/>
        </w:rPr>
        <w:t>02.</w:t>
      </w:r>
      <w:r w:rsidR="00C154FE" w:rsidRPr="007A4DC3">
        <w:rPr>
          <w:sz w:val="28"/>
          <w:szCs w:val="28"/>
        </w:rPr>
        <w:t>2013 № 44</w:t>
      </w:r>
      <w:r w:rsidR="00A674C7" w:rsidRPr="007A4DC3">
        <w:rPr>
          <w:sz w:val="28"/>
          <w:szCs w:val="28"/>
        </w:rPr>
        <w:t xml:space="preserve"> «</w:t>
      </w:r>
      <w:r w:rsidR="00C154FE" w:rsidRPr="007A4DC3">
        <w:rPr>
          <w:sz w:val="28"/>
          <w:szCs w:val="28"/>
        </w:rPr>
        <w:t>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</w:t>
      </w:r>
      <w:r w:rsidR="00A674C7" w:rsidRPr="007A4DC3">
        <w:rPr>
          <w:sz w:val="28"/>
          <w:szCs w:val="28"/>
        </w:rPr>
        <w:t>»</w:t>
      </w:r>
    </w:p>
    <w:p w:rsidR="00C154FE" w:rsidRPr="00815FC4" w:rsidRDefault="00C154FE" w:rsidP="00815FC4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F528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</w:t>
      </w:r>
      <w:r w:rsidR="00EC6CF2" w:rsidRPr="00DE1800">
        <w:rPr>
          <w:rFonts w:ascii="Times New Roman" w:hAnsi="Times New Roman"/>
          <w:b w:val="0"/>
          <w:sz w:val="28"/>
          <w:szCs w:val="28"/>
        </w:rPr>
        <w:t xml:space="preserve">с </w:t>
      </w:r>
      <w:r w:rsidR="00EC6CF2">
        <w:rPr>
          <w:rFonts w:ascii="Times New Roman" w:hAnsi="Times New Roman"/>
          <w:b w:val="0"/>
          <w:sz w:val="28"/>
          <w:szCs w:val="28"/>
        </w:rPr>
        <w:t>п</w:t>
      </w:r>
      <w:r w:rsidR="00EC6CF2" w:rsidRPr="009B66FC">
        <w:rPr>
          <w:rFonts w:ascii="Times New Roman" w:hAnsi="Times New Roman"/>
          <w:b w:val="0"/>
          <w:sz w:val="28"/>
          <w:szCs w:val="28"/>
        </w:rPr>
        <w:t>остановление</w:t>
      </w:r>
      <w:r w:rsidR="00EC6CF2">
        <w:rPr>
          <w:rFonts w:ascii="Times New Roman" w:hAnsi="Times New Roman"/>
          <w:b w:val="0"/>
          <w:sz w:val="28"/>
          <w:szCs w:val="28"/>
        </w:rPr>
        <w:t>м</w:t>
      </w:r>
      <w:r w:rsidR="00EC6CF2" w:rsidRPr="009B66FC">
        <w:rPr>
          <w:rFonts w:ascii="Times New Roman" w:hAnsi="Times New Roman"/>
          <w:b w:val="0"/>
          <w:sz w:val="28"/>
          <w:szCs w:val="28"/>
        </w:rPr>
        <w:t xml:space="preserve"> Правительства </w:t>
      </w:r>
      <w:r w:rsidR="00DB5A71">
        <w:rPr>
          <w:rFonts w:ascii="Times New Roman" w:hAnsi="Times New Roman"/>
          <w:b w:val="0"/>
          <w:sz w:val="28"/>
          <w:szCs w:val="28"/>
        </w:rPr>
        <w:t>Российской Федерации от 14.07.</w:t>
      </w:r>
      <w:r w:rsidR="00EC6CF2" w:rsidRPr="009B66FC">
        <w:rPr>
          <w:rFonts w:ascii="Times New Roman" w:hAnsi="Times New Roman"/>
          <w:b w:val="0"/>
          <w:sz w:val="28"/>
          <w:szCs w:val="28"/>
        </w:rPr>
        <w:t>2012 </w:t>
      </w:r>
      <w:r w:rsidR="00757761">
        <w:rPr>
          <w:rFonts w:ascii="Times New Roman" w:hAnsi="Times New Roman"/>
          <w:b w:val="0"/>
          <w:sz w:val="28"/>
          <w:szCs w:val="28"/>
        </w:rPr>
        <w:t xml:space="preserve"> </w:t>
      </w:r>
      <w:r w:rsidR="00EC6CF2">
        <w:rPr>
          <w:rFonts w:ascii="Times New Roman" w:hAnsi="Times New Roman"/>
          <w:b w:val="0"/>
          <w:sz w:val="28"/>
          <w:szCs w:val="28"/>
        </w:rPr>
        <w:t>№ 717 «</w:t>
      </w:r>
      <w:r w:rsidR="00EC6CF2" w:rsidRPr="009B66FC">
        <w:rPr>
          <w:rFonts w:ascii="Times New Roman" w:hAnsi="Times New Roman"/>
          <w:b w:val="0"/>
          <w:sz w:val="28"/>
          <w:szCs w:val="28"/>
        </w:rPr>
        <w:t xml:space="preserve">О Государственной программе развития сельского хозяйства и </w:t>
      </w:r>
      <w:r w:rsidR="00EC6CF2"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регулирования рынков сельскохозяйственной продукции, сырья и продо</w:t>
      </w:r>
      <w:r w:rsidR="00815FC4"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вольствия на 2013 - 2020 годы», 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 Российской Федер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Правительство Карача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во-Черкесской Республики</w:t>
      </w:r>
    </w:p>
    <w:p w:rsidR="00C154FE" w:rsidRPr="007A4DC3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A4DC3">
        <w:rPr>
          <w:sz w:val="28"/>
          <w:szCs w:val="28"/>
        </w:rPr>
        <w:t xml:space="preserve"> </w:t>
      </w:r>
      <w:r w:rsidRPr="007A4DC3">
        <w:rPr>
          <w:sz w:val="28"/>
          <w:szCs w:val="28"/>
        </w:rPr>
        <w:tab/>
      </w:r>
      <w:r w:rsidRPr="007A4DC3">
        <w:rPr>
          <w:b/>
          <w:sz w:val="28"/>
          <w:szCs w:val="28"/>
        </w:rPr>
        <w:t xml:space="preserve">ПОСТАНОВЛЯЕТ: </w:t>
      </w:r>
    </w:p>
    <w:p w:rsidR="00C154FE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54FE" w:rsidRDefault="00C154FE" w:rsidP="00D4524A">
      <w:pPr>
        <w:pStyle w:val="affff"/>
        <w:ind w:lef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A674C7" w:rsidRPr="007A4DC3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15.</w:t>
      </w:r>
      <w:r w:rsidR="00954364">
        <w:rPr>
          <w:rFonts w:ascii="Times New Roman" w:hAnsi="Times New Roman" w:cs="Times New Roman"/>
          <w:sz w:val="28"/>
          <w:szCs w:val="28"/>
        </w:rPr>
        <w:t>02.</w:t>
      </w:r>
      <w:r w:rsidR="00A674C7" w:rsidRPr="007A4DC3">
        <w:rPr>
          <w:rFonts w:ascii="Times New Roman" w:hAnsi="Times New Roman" w:cs="Times New Roman"/>
          <w:sz w:val="28"/>
          <w:szCs w:val="28"/>
        </w:rPr>
        <w:t xml:space="preserve">2013 №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>(в редакции постановлений Правительства Карачаево-Черкесской Республики от 04.04.2014 №78, от 08.12.2014 №372, от 01.02.2016 №</w:t>
      </w:r>
      <w:r w:rsidR="00F52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>6, от 22.04.2016 №</w:t>
      </w:r>
      <w:r w:rsidR="00F52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>104, от 09.02.2017 №</w:t>
      </w:r>
      <w:r w:rsidR="00F52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31, </w:t>
      </w:r>
      <w:r w:rsidR="00A674C7" w:rsidRPr="00D4524A">
        <w:rPr>
          <w:rFonts w:ascii="Times New Roman" w:hAnsi="Times New Roman" w:cs="Times New Roman"/>
          <w:bCs/>
          <w:sz w:val="28"/>
          <w:szCs w:val="28"/>
        </w:rPr>
        <w:t>от 05.05.2017 № 112</w:t>
      </w:r>
      <w:r w:rsidR="00D4524A" w:rsidRPr="00D4524A">
        <w:rPr>
          <w:rFonts w:ascii="Times New Roman" w:hAnsi="Times New Roman" w:cs="Times New Roman"/>
          <w:bCs/>
          <w:sz w:val="28"/>
          <w:szCs w:val="28"/>
        </w:rPr>
        <w:t>, от 29.03.2018 г. №82</w:t>
      </w:r>
      <w:r w:rsidR="00A674C7" w:rsidRPr="00D452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A4DC3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AE2124" w:rsidRDefault="00AE2124" w:rsidP="00D4524A">
      <w:pPr>
        <w:widowControl/>
        <w:ind w:left="-142" w:firstLine="0"/>
        <w:rPr>
          <w:rFonts w:ascii="Times New Roman" w:hAnsi="Times New Roman" w:cs="Times New Roman"/>
          <w:bCs/>
          <w:sz w:val="28"/>
          <w:szCs w:val="28"/>
        </w:rPr>
      </w:pPr>
    </w:p>
    <w:p w:rsidR="00AE2124" w:rsidRPr="006F4F60" w:rsidRDefault="00DB5A71" w:rsidP="00AE2124">
      <w:pPr>
        <w:pStyle w:val="affff0"/>
        <w:tabs>
          <w:tab w:val="left" w:pos="1134"/>
        </w:tabs>
        <w:ind w:left="705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r w:rsidR="00AE2124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риложение к постановлению изложить в редакции согласно приложению.   </w:t>
      </w:r>
    </w:p>
    <w:p w:rsidR="00AE2124" w:rsidRPr="00F51F86" w:rsidRDefault="00AE2124" w:rsidP="00AE2124">
      <w:pPr>
        <w:pStyle w:val="affff"/>
        <w:jc w:val="both"/>
        <w:rPr>
          <w:rStyle w:val="afffe"/>
          <w:rFonts w:ascii="Times New Roman" w:hAnsi="Times New Roman" w:cs="Times New Roman"/>
          <w:b w:val="0"/>
          <w:bCs/>
          <w:color w:val="auto"/>
          <w:sz w:val="36"/>
          <w:szCs w:val="36"/>
        </w:rPr>
      </w:pPr>
    </w:p>
    <w:p w:rsidR="009F69DD" w:rsidRPr="0053129F" w:rsidRDefault="009F69DD" w:rsidP="009F69DD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F69DD" w:rsidRPr="0053129F" w:rsidRDefault="009F69DD" w:rsidP="009F69DD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F5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А. А. Озов</w:t>
      </w:r>
    </w:p>
    <w:p w:rsidR="009F69DD" w:rsidRPr="00B247B8" w:rsidRDefault="009F69DD" w:rsidP="00B247B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9F69DD" w:rsidRPr="00B247B8" w:rsidRDefault="009F69DD" w:rsidP="00B247B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F69DD" w:rsidRPr="00B247B8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B247B8" w:rsidRPr="00B247B8" w:rsidRDefault="00B247B8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9F69DD" w:rsidRPr="0053129F" w:rsidRDefault="009F69DD" w:rsidP="009F69D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М.Н. Озов</w:t>
      </w: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9F69DD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9F69DD" w:rsidRPr="0053129F" w:rsidRDefault="009F69DD" w:rsidP="009F69D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7B8">
        <w:rPr>
          <w:rFonts w:ascii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М. Х. Суюнчев 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Ф. Я. Астежева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Х.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47B8">
        <w:rPr>
          <w:rFonts w:ascii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</w:t>
      </w:r>
      <w:r w:rsidR="00B247B8">
        <w:rPr>
          <w:rFonts w:ascii="Times New Roman" w:hAnsi="Times New Roman" w:cs="Times New Roman"/>
          <w:sz w:val="28"/>
          <w:szCs w:val="28"/>
        </w:rPr>
        <w:t xml:space="preserve"> </w:t>
      </w:r>
      <w:r w:rsidR="00B7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 А. Тлишев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9F69DD" w:rsidRDefault="009F69DD" w:rsidP="009F69DD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="00B71B8F">
        <w:rPr>
          <w:rFonts w:ascii="Times New Roman" w:hAnsi="Times New Roman" w:cs="Times New Roman"/>
          <w:sz w:val="28"/>
          <w:szCs w:val="28"/>
        </w:rPr>
        <w:t xml:space="preserve">                         А. А. </w:t>
      </w:r>
      <w:r>
        <w:rPr>
          <w:rFonts w:ascii="Times New Roman" w:hAnsi="Times New Roman" w:cs="Times New Roman"/>
          <w:sz w:val="28"/>
          <w:szCs w:val="28"/>
        </w:rPr>
        <w:t xml:space="preserve">Боташев   </w:t>
      </w:r>
    </w:p>
    <w:p w:rsidR="009F69DD" w:rsidRDefault="009F69DD" w:rsidP="009F69DD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815FC4" w:rsidRDefault="00815FC4" w:rsidP="009D468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D6F3B" w:rsidRDefault="00DD6F3B" w:rsidP="00F27478">
      <w:pPr>
        <w:ind w:left="5103"/>
        <w:rPr>
          <w:rFonts w:ascii="Times New Roman" w:hAnsi="Times New Roman" w:cs="Times New Roman"/>
          <w:sz w:val="28"/>
          <w:szCs w:val="28"/>
        </w:rPr>
      </w:pPr>
    </w:p>
    <w:bookmarkEnd w:id="0"/>
    <w:p w:rsidR="00BC3DF4" w:rsidRDefault="00BC3DF4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7F88" w:rsidRDefault="00307F88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E37" w:rsidRDefault="00F92E37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69DD" w:rsidRDefault="009F69DD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2124" w:rsidRDefault="00DD6F3B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6F3B" w:rsidRPr="00694E0D" w:rsidRDefault="00DD6F3B" w:rsidP="00BC3DF4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BC3DF4"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DD6F3B" w:rsidRPr="00694E0D" w:rsidRDefault="00DD6F3B" w:rsidP="00BC3DF4">
      <w:pPr>
        <w:ind w:left="510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 w:rsidR="00B247B8">
        <w:rPr>
          <w:rFonts w:ascii="Times New Roman" w:hAnsi="Times New Roman" w:cs="Times New Roman"/>
          <w:sz w:val="28"/>
          <w:szCs w:val="28"/>
        </w:rPr>
        <w:t>9</w:t>
      </w:r>
      <w:r w:rsidR="00DB5A71"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B5439" w:rsidRDefault="008B5439" w:rsidP="00C468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124" w:rsidRDefault="00BC3DF4" w:rsidP="00BC3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3F5">
        <w:rPr>
          <w:rFonts w:ascii="Times New Roman" w:hAnsi="Times New Roman" w:cs="Times New Roman"/>
          <w:sz w:val="28"/>
          <w:szCs w:val="28"/>
        </w:rPr>
        <w:t xml:space="preserve"> </w:t>
      </w:r>
      <w:r w:rsidR="00DD6F3B" w:rsidRPr="005C4146">
        <w:rPr>
          <w:rFonts w:ascii="Times New Roman" w:hAnsi="Times New Roman" w:cs="Times New Roman"/>
          <w:sz w:val="28"/>
          <w:szCs w:val="28"/>
        </w:rPr>
        <w:t>«Приложение</w:t>
      </w:r>
      <w:r w:rsidR="00DD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24" w:rsidRDefault="00DD6F3B" w:rsidP="00BC3DF4">
      <w:pPr>
        <w:jc w:val="right"/>
        <w:rPr>
          <w:rFonts w:ascii="Times New Roman" w:hAnsi="Times New Roman" w:cs="Times New Roman"/>
          <w:sz w:val="28"/>
          <w:szCs w:val="28"/>
        </w:rPr>
      </w:pPr>
      <w:r w:rsidRPr="005C414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C414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5C414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D6F3B" w:rsidRPr="005C4146" w:rsidRDefault="00DD6F3B" w:rsidP="00BC3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46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BC3DF4">
        <w:rPr>
          <w:rFonts w:ascii="Times New Roman" w:hAnsi="Times New Roman" w:cs="Times New Roman"/>
          <w:sz w:val="28"/>
          <w:szCs w:val="28"/>
        </w:rPr>
        <w:t xml:space="preserve"> </w:t>
      </w:r>
      <w:r w:rsidRPr="005C4146">
        <w:rPr>
          <w:rFonts w:ascii="Times New Roman" w:hAnsi="Times New Roman" w:cs="Times New Roman"/>
          <w:sz w:val="28"/>
          <w:szCs w:val="28"/>
        </w:rPr>
        <w:t>Республики</w:t>
      </w:r>
    </w:p>
    <w:p w:rsidR="00723234" w:rsidRPr="00503F18" w:rsidRDefault="00C173F5" w:rsidP="00BC3DF4">
      <w:pPr>
        <w:jc w:val="right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</w:t>
      </w:r>
      <w:r w:rsidR="00723234"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503F18"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15.02.2013 № 44</w:t>
      </w:r>
    </w:p>
    <w:p w:rsidR="00723234" w:rsidRPr="007A4DC3" w:rsidRDefault="00723234" w:rsidP="009D46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субсидий на поддержку племенного животноводства за счет средств республиканского бюджета Карачаево-Черкесской Республики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Default="00723234" w:rsidP="003F5660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предоставления за счет средств республиканского бюджета Карачаево-Черкесской Республики субсидий сельскохозяйственным товаропрои</w:t>
      </w:r>
      <w:r w:rsidR="0059597D">
        <w:rPr>
          <w:rFonts w:ascii="Times New Roman" w:hAnsi="Times New Roman" w:cs="Times New Roman"/>
          <w:sz w:val="28"/>
          <w:szCs w:val="28"/>
        </w:rPr>
        <w:t xml:space="preserve">зводителям, </w:t>
      </w:r>
      <w:r w:rsidRPr="007A4DC3">
        <w:rPr>
          <w:rFonts w:ascii="Times New Roman" w:hAnsi="Times New Roman" w:cs="Times New Roman"/>
          <w:sz w:val="28"/>
          <w:szCs w:val="28"/>
        </w:rPr>
        <w:t xml:space="preserve">на поддержку племенного животноводства (далее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8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783289" w:rsidRPr="007A4DC3">
        <w:rPr>
          <w:rFonts w:ascii="Times New Roman" w:hAnsi="Times New Roman" w:cs="Times New Roman"/>
          <w:sz w:val="28"/>
          <w:szCs w:val="28"/>
        </w:rPr>
        <w:t>№</w:t>
      </w:r>
      <w:r w:rsidRPr="007A4DC3">
        <w:rPr>
          <w:rFonts w:ascii="Times New Roman" w:hAnsi="Times New Roman" w:cs="Times New Roman"/>
          <w:sz w:val="28"/>
          <w:szCs w:val="28"/>
        </w:rPr>
        <w:t xml:space="preserve"> 717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783289" w:rsidRPr="007A4DC3">
        <w:rPr>
          <w:rFonts w:ascii="Times New Roman" w:hAnsi="Times New Roman" w:cs="Times New Roman"/>
          <w:sz w:val="28"/>
          <w:szCs w:val="28"/>
        </w:rPr>
        <w:t xml:space="preserve">довольствия на 2013 - 2020 годы» </w:t>
      </w:r>
      <w:r w:rsidRPr="007A4DC3">
        <w:rPr>
          <w:rFonts w:ascii="Times New Roman" w:hAnsi="Times New Roman" w:cs="Times New Roman"/>
          <w:sz w:val="28"/>
          <w:szCs w:val="28"/>
        </w:rPr>
        <w:t xml:space="preserve">(далее - Правила),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9" w:history="1">
        <w:r w:rsidR="00EC0FE3" w:rsidRPr="00AF2E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C0FE3" w:rsidRPr="00AF2E6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="00EC0FE3">
        <w:rPr>
          <w:rFonts w:ascii="Times New Roman" w:hAnsi="Times New Roman" w:cs="Times New Roman"/>
          <w:sz w:val="28"/>
          <w:szCs w:val="28"/>
        </w:rPr>
        <w:t>22.01.2019</w:t>
      </w:r>
      <w:r w:rsidR="00EC0FE3" w:rsidRPr="00AF2E68">
        <w:rPr>
          <w:rFonts w:ascii="Times New Roman" w:hAnsi="Times New Roman" w:cs="Times New Roman"/>
          <w:sz w:val="28"/>
          <w:szCs w:val="28"/>
        </w:rPr>
        <w:t xml:space="preserve"> № </w:t>
      </w:r>
      <w:r w:rsidR="00EC0FE3">
        <w:rPr>
          <w:rFonts w:ascii="Times New Roman" w:hAnsi="Times New Roman" w:cs="Times New Roman"/>
          <w:sz w:val="28"/>
          <w:szCs w:val="28"/>
        </w:rPr>
        <w:t>13</w:t>
      </w:r>
      <w:r w:rsidR="00EC0FE3" w:rsidRPr="00AF2E68">
        <w:rPr>
          <w:rFonts w:ascii="Times New Roman" w:hAnsi="Times New Roman" w:cs="Times New Roman"/>
          <w:sz w:val="28"/>
          <w:szCs w:val="28"/>
        </w:rPr>
        <w:t xml:space="preserve"> «</w:t>
      </w:r>
      <w:r w:rsidR="00EC0FE3">
        <w:rPr>
          <w:rFonts w:ascii="Times New Roman" w:hAnsi="Times New Roman" w:cs="Times New Roman"/>
          <w:sz w:val="28"/>
          <w:szCs w:val="28"/>
        </w:rPr>
        <w:t>Г</w:t>
      </w:r>
      <w:r w:rsidR="00EC0FE3" w:rsidRPr="00AF2E68">
        <w:rPr>
          <w:rFonts w:ascii="Times New Roman" w:hAnsi="Times New Roman" w:cs="Times New Roman"/>
          <w:sz w:val="28"/>
          <w:szCs w:val="28"/>
        </w:rPr>
        <w:t>осударственн</w:t>
      </w:r>
      <w:r w:rsidR="00EC0FE3">
        <w:rPr>
          <w:rFonts w:ascii="Times New Roman" w:hAnsi="Times New Roman" w:cs="Times New Roman"/>
          <w:sz w:val="28"/>
          <w:szCs w:val="28"/>
        </w:rPr>
        <w:t>ая</w:t>
      </w:r>
      <w:r w:rsidR="00EC0FE3" w:rsidRPr="00AF2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0FE3">
        <w:rPr>
          <w:rFonts w:ascii="Times New Roman" w:hAnsi="Times New Roman" w:cs="Times New Roman"/>
          <w:sz w:val="28"/>
          <w:szCs w:val="28"/>
        </w:rPr>
        <w:t>а р</w:t>
      </w:r>
      <w:r w:rsidR="00EC0FE3" w:rsidRPr="00AF2E68">
        <w:rPr>
          <w:rFonts w:ascii="Times New Roman" w:hAnsi="Times New Roman" w:cs="Times New Roman"/>
          <w:sz w:val="28"/>
          <w:szCs w:val="28"/>
        </w:rPr>
        <w:t>азвитие сельского хозяйства Карачаево-Черкесской Республики» (далее - Программа)</w:t>
      </w:r>
      <w:r w:rsidRPr="007A4DC3">
        <w:rPr>
          <w:rFonts w:ascii="Times New Roman" w:hAnsi="Times New Roman" w:cs="Times New Roman"/>
          <w:sz w:val="28"/>
          <w:szCs w:val="28"/>
        </w:rPr>
        <w:t>.</w:t>
      </w:r>
    </w:p>
    <w:p w:rsidR="0059597D" w:rsidRDefault="00C173F5" w:rsidP="00C82AC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59597D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EC6CF2" w:rsidRDefault="00EC6CF2" w:rsidP="00EC6CF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CF2">
        <w:rPr>
          <w:rFonts w:ascii="Times New Roman" w:hAnsi="Times New Roman" w:cs="Times New Roman"/>
          <w:sz w:val="28"/>
          <w:szCs w:val="28"/>
        </w:rPr>
        <w:t>леменное животноводство - разведение племенных животных, производство и использование племенной продукции (материала) в селекционных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97D" w:rsidRPr="00FB7512" w:rsidRDefault="0059597D" w:rsidP="00492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512">
        <w:rPr>
          <w:rFonts w:ascii="Times New Roman" w:hAnsi="Times New Roman" w:cs="Times New Roman"/>
          <w:sz w:val="28"/>
          <w:szCs w:val="28"/>
        </w:rPr>
        <w:t>Под сельскохозяйственными товаропроизводителями понимаются юридические и физические лица, соответствующие определению, установленному статьей 3 </w:t>
      </w:r>
      <w:hyperlink r:id="rId10" w:history="1">
        <w:r w:rsidRPr="00FB7512">
          <w:rPr>
            <w:rFonts w:ascii="Times New Roman" w:hAnsi="Times New Roman" w:cs="Times New Roman"/>
            <w:sz w:val="28"/>
            <w:szCs w:val="28"/>
          </w:rPr>
          <w:t>Федерального закона от</w:t>
        </w:r>
        <w:r w:rsidR="009F69DD">
          <w:rPr>
            <w:rFonts w:ascii="Times New Roman" w:hAnsi="Times New Roman" w:cs="Times New Roman"/>
            <w:sz w:val="28"/>
            <w:szCs w:val="28"/>
          </w:rPr>
          <w:t xml:space="preserve"> 29 декабря 2006 года N 264-ФЗ «</w:t>
        </w:r>
        <w:r w:rsidRPr="00FB7512">
          <w:rPr>
            <w:rFonts w:ascii="Times New Roman" w:hAnsi="Times New Roman" w:cs="Times New Roman"/>
            <w:sz w:val="28"/>
            <w:szCs w:val="28"/>
          </w:rPr>
          <w:t>О развитии сельского хозяйства</w:t>
        </w:r>
      </w:hyperlink>
      <w:r w:rsidR="009F69DD">
        <w:t>»</w:t>
      </w:r>
      <w:r w:rsidRPr="00FB7512">
        <w:rPr>
          <w:rFonts w:ascii="Times New Roman" w:hAnsi="Times New Roman" w:cs="Times New Roman"/>
          <w:sz w:val="28"/>
          <w:szCs w:val="28"/>
        </w:rPr>
        <w:t> (за исключением граждан, ведущих личное подсобное хозяйство).</w:t>
      </w:r>
    </w:p>
    <w:p w:rsidR="00AE50A5" w:rsidRPr="007A4DC3" w:rsidRDefault="0059597D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F18">
        <w:rPr>
          <w:rFonts w:ascii="Times New Roman" w:hAnsi="Times New Roman" w:cs="Times New Roman"/>
          <w:sz w:val="28"/>
          <w:szCs w:val="28"/>
        </w:rPr>
        <w:t>.</w:t>
      </w:r>
      <w:r w:rsidR="00AE50A5" w:rsidRPr="007A4DC3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C82ACE" w:rsidRPr="007A4DC3" w:rsidRDefault="00C82ACE" w:rsidP="009D468D">
      <w:pPr>
        <w:rPr>
          <w:rFonts w:ascii="Times New Roman" w:hAnsi="Times New Roman" w:cs="Times New Roman"/>
          <w:sz w:val="28"/>
          <w:szCs w:val="28"/>
        </w:rPr>
      </w:pPr>
      <w:bookmarkStart w:id="2" w:name="sub_1002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2E83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бюджета Карачаево-Черкесской Республики сельскохозяйственным товаропроизводителям, осуществляющим </w:t>
      </w:r>
      <w:r w:rsidRPr="00F82E8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Карачаево-Черкесской Республики, за исключением граждан, ведущих личное подсобное хозяйство (далее - сельскохозяйственные товаропроизводители), на поддержку </w:t>
      </w:r>
      <w:r w:rsidR="006238FD">
        <w:rPr>
          <w:rFonts w:ascii="Times New Roman" w:hAnsi="Times New Roman" w:cs="Times New Roman"/>
          <w:sz w:val="28"/>
          <w:szCs w:val="28"/>
        </w:rPr>
        <w:t>племенного</w:t>
      </w:r>
      <w:r w:rsidR="00E84EB8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Pr="00F82E83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 в рамках реализации мероприятий </w:t>
      </w:r>
      <w:hyperlink r:id="rId11" w:history="1">
        <w:r w:rsidRPr="00F82E8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F82E83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</w:t>
      </w:r>
      <w:r w:rsidR="00F361BC">
        <w:rPr>
          <w:rFonts w:ascii="Times New Roman" w:hAnsi="Times New Roman" w:cs="Times New Roman"/>
          <w:sz w:val="28"/>
          <w:szCs w:val="28"/>
        </w:rPr>
        <w:t xml:space="preserve">Республики» </w:t>
      </w:r>
      <w:r w:rsidR="00F361BC" w:rsidRPr="00F528C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528C3">
        <w:rPr>
          <w:rFonts w:ascii="Times New Roman" w:hAnsi="Times New Roman" w:cs="Times New Roman"/>
          <w:sz w:val="28"/>
          <w:szCs w:val="28"/>
        </w:rPr>
        <w:t>Программа),</w:t>
      </w:r>
      <w:r w:rsidRPr="00F82E8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2" w:history="1">
        <w:r w:rsidR="00B06E98" w:rsidRPr="00B06E98">
          <w:rPr>
            <w:rStyle w:val="affff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B06E98" w:rsidRPr="00B06E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Карачаево-Черкесской Республики от </w:t>
      </w:r>
      <w:r w:rsidR="00B06E98">
        <w:rPr>
          <w:rFonts w:ascii="Times New Roman" w:hAnsi="Times New Roman" w:cs="Times New Roman"/>
          <w:color w:val="000000"/>
          <w:sz w:val="28"/>
          <w:szCs w:val="28"/>
        </w:rPr>
        <w:t>22.01.2019 №13.</w:t>
      </w:r>
    </w:p>
    <w:bookmarkEnd w:id="2"/>
    <w:p w:rsidR="00B247B8" w:rsidRPr="00B247B8" w:rsidRDefault="00C82ACE" w:rsidP="00C82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3234"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</w:t>
      </w:r>
      <w:r w:rsidR="00B520EC"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723234"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софинансирования расходных обязательств Карачаево-Черкесской Республики на поддержку племенного животноводства за счет средств бюджета Карачаево-</w:t>
      </w:r>
      <w:r w:rsidR="00723234" w:rsidRPr="00665EC2">
        <w:rPr>
          <w:rFonts w:ascii="Times New Roman" w:hAnsi="Times New Roman" w:cs="Times New Roman"/>
          <w:color w:val="000000" w:themeColor="text1"/>
          <w:sz w:val="28"/>
          <w:szCs w:val="28"/>
        </w:rPr>
        <w:t>Черкесской Республики и субсидии из федерального бюджета, предоставленной Карачаево</w:t>
      </w:r>
      <w:r w:rsidR="00723234"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>-Черкесской Республике</w:t>
      </w:r>
      <w:r w:rsidR="00B247B8" w:rsidRPr="00B24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sub_1002"/>
    </w:p>
    <w:p w:rsidR="00C82ACE" w:rsidRPr="00665EC2" w:rsidRDefault="00C82ACE" w:rsidP="00C82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EC2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предоставляются:</w:t>
      </w:r>
    </w:p>
    <w:p w:rsidR="00665EC2" w:rsidRDefault="00665EC2" w:rsidP="00665EC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bookmarkStart w:id="4" w:name="sub_10021"/>
      <w:bookmarkEnd w:id="3"/>
      <w:r>
        <w:rPr>
          <w:color w:val="000000" w:themeColor="text1"/>
          <w:sz w:val="28"/>
          <w:szCs w:val="28"/>
        </w:rPr>
        <w:t xml:space="preserve">      </w:t>
      </w:r>
      <w:r w:rsidR="00C82ACE" w:rsidRPr="00665EC2">
        <w:rPr>
          <w:color w:val="000000" w:themeColor="text1"/>
          <w:sz w:val="28"/>
          <w:szCs w:val="28"/>
        </w:rPr>
        <w:t xml:space="preserve">6.1. </w:t>
      </w:r>
      <w:r w:rsidRPr="00665EC2">
        <w:rPr>
          <w:color w:val="000000" w:themeColor="text1"/>
          <w:sz w:val="28"/>
          <w:szCs w:val="28"/>
        </w:rPr>
        <w:t xml:space="preserve">на содержание племенного маточного поголовья </w:t>
      </w:r>
      <w:r>
        <w:rPr>
          <w:color w:val="000000" w:themeColor="text1"/>
          <w:sz w:val="28"/>
          <w:szCs w:val="28"/>
        </w:rPr>
        <w:t>с</w:t>
      </w:r>
      <w:r w:rsidRPr="00665EC2">
        <w:rPr>
          <w:color w:val="000000" w:themeColor="text1"/>
          <w:sz w:val="28"/>
          <w:szCs w:val="28"/>
        </w:rPr>
        <w:t>ельскохозяйствен</w:t>
      </w:r>
      <w:r>
        <w:rPr>
          <w:color w:val="000000" w:themeColor="text1"/>
          <w:sz w:val="28"/>
          <w:szCs w:val="28"/>
        </w:rPr>
        <w:t>-</w:t>
      </w:r>
    </w:p>
    <w:p w:rsidR="00665EC2" w:rsidRPr="00665EC2" w:rsidRDefault="00665EC2" w:rsidP="00665EC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r w:rsidRPr="00665EC2">
        <w:rPr>
          <w:color w:val="000000" w:themeColor="text1"/>
          <w:sz w:val="28"/>
          <w:szCs w:val="28"/>
        </w:rPr>
        <w:t>ных животных - на одну условную голову;</w:t>
      </w:r>
    </w:p>
    <w:p w:rsidR="00665EC2" w:rsidRPr="00665EC2" w:rsidRDefault="00665EC2" w:rsidP="003A1ACA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665EC2">
        <w:rPr>
          <w:color w:val="000000" w:themeColor="text1"/>
          <w:sz w:val="28"/>
          <w:szCs w:val="28"/>
        </w:rPr>
        <w:t>на содержание племенных быков-производителей, оцененных по качеству потомства или находящихся в</w:t>
      </w:r>
      <w:r w:rsidR="008F74DB">
        <w:rPr>
          <w:color w:val="000000" w:themeColor="text1"/>
          <w:sz w:val="28"/>
          <w:szCs w:val="28"/>
        </w:rPr>
        <w:t xml:space="preserve"> процессе оценки этого качества</w:t>
      </w:r>
      <w:r w:rsidRPr="00665EC2">
        <w:rPr>
          <w:color w:val="000000" w:themeColor="text1"/>
          <w:sz w:val="28"/>
          <w:szCs w:val="28"/>
        </w:rPr>
        <w:t xml:space="preserve"> - на одну голову.</w:t>
      </w:r>
      <w:r w:rsidR="00BE3A73" w:rsidRPr="00BE3A73">
        <w:rPr>
          <w:color w:val="000000" w:themeColor="text1"/>
          <w:sz w:val="28"/>
          <w:szCs w:val="28"/>
        </w:rPr>
        <w:t xml:space="preserve"> При условии включени</w:t>
      </w:r>
      <w:r w:rsidR="00BE3A73">
        <w:rPr>
          <w:color w:val="000000" w:themeColor="text1"/>
          <w:sz w:val="28"/>
          <w:szCs w:val="28"/>
        </w:rPr>
        <w:t>я</w:t>
      </w:r>
      <w:r w:rsidR="00BE3A73" w:rsidRPr="00BE3A73">
        <w:rPr>
          <w:color w:val="000000" w:themeColor="text1"/>
          <w:sz w:val="28"/>
          <w:szCs w:val="28"/>
        </w:rPr>
        <w:t xml:space="preserve"> </w:t>
      </w:r>
      <w:r w:rsidR="003A1ACA" w:rsidRPr="003A1ACA">
        <w:rPr>
          <w:color w:val="000000"/>
          <w:sz w:val="28"/>
          <w:szCs w:val="28"/>
        </w:rPr>
        <w:t>сельскохозяйственно</w:t>
      </w:r>
      <w:r w:rsidR="003A1ACA">
        <w:rPr>
          <w:color w:val="000000"/>
          <w:sz w:val="28"/>
          <w:szCs w:val="28"/>
        </w:rPr>
        <w:t xml:space="preserve">го </w:t>
      </w:r>
      <w:r w:rsidR="003A1ACA" w:rsidRPr="003A1ACA">
        <w:rPr>
          <w:color w:val="000000"/>
          <w:sz w:val="28"/>
          <w:szCs w:val="28"/>
        </w:rPr>
        <w:t xml:space="preserve"> товаропроизводител</w:t>
      </w:r>
      <w:r w:rsidR="003A1ACA">
        <w:rPr>
          <w:color w:val="000000"/>
          <w:sz w:val="28"/>
          <w:szCs w:val="28"/>
        </w:rPr>
        <w:t>я</w:t>
      </w:r>
      <w:r w:rsidR="004302A8">
        <w:t xml:space="preserve"> </w:t>
      </w:r>
      <w:r w:rsidR="003A1ACA">
        <w:rPr>
          <w:sz w:val="28"/>
          <w:szCs w:val="28"/>
        </w:rPr>
        <w:t>в</w:t>
      </w:r>
      <w:r w:rsidR="004302A8">
        <w:t xml:space="preserve"> </w:t>
      </w:r>
      <w:r w:rsidR="004302A8" w:rsidRPr="003A1ACA">
        <w:rPr>
          <w:color w:val="000000" w:themeColor="text1"/>
          <w:sz w:val="28"/>
          <w:szCs w:val="28"/>
        </w:rPr>
        <w:t>перечень, утверждаемый Министерством сельского хозяйства Российской Федерации</w:t>
      </w:r>
      <w:r w:rsidR="003A1ACA">
        <w:rPr>
          <w:color w:val="000000" w:themeColor="text1"/>
          <w:sz w:val="28"/>
          <w:szCs w:val="28"/>
        </w:rPr>
        <w:t>.</w:t>
      </w:r>
    </w:p>
    <w:bookmarkEnd w:id="4"/>
    <w:p w:rsidR="00C83686" w:rsidRDefault="00C82ACE" w:rsidP="008B54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4DC3">
        <w:rPr>
          <w:rFonts w:ascii="Times New Roman" w:hAnsi="Times New Roman" w:cs="Times New Roman"/>
          <w:sz w:val="28"/>
          <w:szCs w:val="28"/>
        </w:rPr>
        <w:t xml:space="preserve">.2. </w:t>
      </w:r>
      <w:r w:rsidR="00665EC2" w:rsidRPr="00BE3A73">
        <w:rPr>
          <w:rFonts w:ascii="Times New Roman" w:hAnsi="Times New Roman" w:cs="Times New Roman"/>
          <w:sz w:val="28"/>
          <w:szCs w:val="28"/>
        </w:rPr>
        <w:t>на в</w:t>
      </w:r>
      <w:r w:rsidR="00B06E98" w:rsidRPr="00BE3A73">
        <w:rPr>
          <w:rFonts w:ascii="Times New Roman" w:hAnsi="Times New Roman" w:cs="Times New Roman"/>
          <w:sz w:val="28"/>
          <w:szCs w:val="28"/>
        </w:rPr>
        <w:t xml:space="preserve">озмещение части затрат (без учета НДС и транспортных расходов) по ставке на 1 голову приобретенного </w:t>
      </w:r>
      <w:r w:rsidR="00665EC2" w:rsidRPr="00BE3A7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B06E98" w:rsidRPr="00BE3A73">
        <w:rPr>
          <w:rFonts w:ascii="Times New Roman" w:hAnsi="Times New Roman" w:cs="Times New Roman"/>
          <w:sz w:val="28"/>
          <w:szCs w:val="28"/>
        </w:rPr>
        <w:t xml:space="preserve">племенного молодняка </w:t>
      </w:r>
      <w:r w:rsidR="007C245B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7A4DC3">
        <w:rPr>
          <w:rFonts w:ascii="Times New Roman" w:hAnsi="Times New Roman" w:cs="Times New Roman"/>
          <w:sz w:val="28"/>
          <w:szCs w:val="28"/>
        </w:rPr>
        <w:t xml:space="preserve">, </w:t>
      </w:r>
      <w:r w:rsidR="00E84EB8" w:rsidRPr="00E84EB8">
        <w:rPr>
          <w:rFonts w:ascii="Times New Roman" w:hAnsi="Times New Roman" w:cs="Times New Roman"/>
          <w:sz w:val="28"/>
          <w:szCs w:val="28"/>
        </w:rPr>
        <w:t>(</w:t>
      </w:r>
      <w:r w:rsidR="00C83686">
        <w:rPr>
          <w:rFonts w:ascii="Times New Roman" w:hAnsi="Times New Roman" w:cs="Times New Roman"/>
          <w:sz w:val="28"/>
          <w:szCs w:val="28"/>
        </w:rPr>
        <w:t>за исключением</w:t>
      </w:r>
      <w:r w:rsidR="00E84EB8" w:rsidRPr="00E84EB8">
        <w:rPr>
          <w:rFonts w:ascii="Times New Roman" w:hAnsi="Times New Roman" w:cs="Times New Roman"/>
          <w:sz w:val="28"/>
          <w:szCs w:val="28"/>
        </w:rPr>
        <w:t xml:space="preserve"> приобретенного по импорту)</w:t>
      </w:r>
      <w:r w:rsidR="00665EC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B5439" w:rsidRPr="00E22A5F" w:rsidRDefault="008B5439" w:rsidP="008B54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7</w:t>
      </w:r>
      <w:r w:rsidRPr="007A4DC3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Pr="000714CD">
        <w:rPr>
          <w:rFonts w:ascii="Times New Roman" w:hAnsi="Times New Roman" w:cs="Times New Roman"/>
          <w:sz w:val="28"/>
          <w:szCs w:val="28"/>
        </w:rPr>
        <w:t>Для получения субсидий</w:t>
      </w:r>
      <w:r w:rsidRPr="00426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51"/>
      <w:r w:rsidRPr="00E22A5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представляют в Министерство следующие документы:</w:t>
      </w:r>
    </w:p>
    <w:p w:rsidR="008B5439" w:rsidRPr="00542C54" w:rsidRDefault="008B5439" w:rsidP="008B543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а) заявление на предоставление субсидии с указанием потребности в субсидии и направления государственной поддержки</w:t>
      </w:r>
      <w:r w:rsidRPr="00C41BF7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 к настоящему Порядку;</w:t>
      </w:r>
    </w:p>
    <w:bookmarkEnd w:id="6"/>
    <w:p w:rsidR="008B5439" w:rsidRPr="00542C54" w:rsidRDefault="008B5439" w:rsidP="008B54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б) внутрихозяйственный отчёт о движении скота и птицы на ферме, заверенный руководителем и главным бухгалтером получателя субсидии,</w:t>
      </w:r>
      <w:r w:rsidR="008D35CD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наличии сельскохозяйственных животных - для получателей субсидии на содержание племенного поголовья сельскохозяйственных животных</w:t>
      </w:r>
      <w:r w:rsidR="00B247B8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13B8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документов о предоставлении субсидии</w:t>
      </w:r>
      <w:r w:rsidR="00797F1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5439" w:rsidRDefault="008B5439" w:rsidP="008B54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в) справку-расчет размера</w:t>
      </w:r>
      <w:r w:rsidRPr="007A4DC3">
        <w:rPr>
          <w:rFonts w:ascii="Times New Roman" w:hAnsi="Times New Roman" w:cs="Times New Roman"/>
          <w:sz w:val="28"/>
          <w:szCs w:val="28"/>
        </w:rPr>
        <w:t xml:space="preserve"> субсидии по форме</w:t>
      </w:r>
      <w:r w:rsidRPr="00BC3DF4">
        <w:rPr>
          <w:rFonts w:ascii="Times New Roman" w:hAnsi="Times New Roman" w:cs="Times New Roman"/>
          <w:sz w:val="28"/>
          <w:szCs w:val="28"/>
        </w:rPr>
        <w:t xml:space="preserve"> </w:t>
      </w:r>
      <w:r w:rsidRPr="00E42748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B247B8">
        <w:rPr>
          <w:rFonts w:ascii="Times New Roman" w:hAnsi="Times New Roman" w:cs="Times New Roman"/>
          <w:sz w:val="28"/>
          <w:szCs w:val="28"/>
        </w:rPr>
        <w:t>, 3</w:t>
      </w:r>
      <w:r w:rsidRPr="00E4274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704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439" w:rsidRPr="008B5439" w:rsidRDefault="0017404F" w:rsidP="008B5439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г) 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6377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государственной ветеринарной службы Карача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>во-Черкесской Республики об эпизоотическом благополучии хозяйства, выданная на дату не ранее чем за 30 календарных дней до даты подачи заявлени</w:t>
      </w:r>
      <w:r w:rsidR="00B247B8">
        <w:rPr>
          <w:rFonts w:ascii="Times New Roman" w:hAnsi="Times New Roman" w:cs="Times New Roman"/>
          <w:color w:val="000000"/>
          <w:sz w:val="28"/>
          <w:szCs w:val="28"/>
        </w:rPr>
        <w:t>я по форме согласно приложению 4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7704" w:rsidRPr="00637704">
        <w:rPr>
          <w:rFonts w:ascii="Times New Roman" w:hAnsi="Times New Roman" w:cs="Times New Roman"/>
          <w:color w:val="000000"/>
          <w:sz w:val="28"/>
          <w:szCs w:val="28"/>
        </w:rPr>
        <w:t>рядку;</w:t>
      </w:r>
    </w:p>
    <w:p w:rsidR="004522AD" w:rsidRDefault="0017404F" w:rsidP="001740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0621"/>
      <w:r>
        <w:rPr>
          <w:rFonts w:ascii="Times New Roman" w:hAnsi="Times New Roman" w:cs="Times New Roman"/>
          <w:sz w:val="28"/>
          <w:szCs w:val="28"/>
        </w:rPr>
        <w:lastRenderedPageBreak/>
        <w:t xml:space="preserve">д) копии </w:t>
      </w:r>
      <w:hyperlink r:id="rId13" w:history="1">
        <w:r w:rsidR="008B5439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договор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ов</w:t>
        </w:r>
        <w:r w:rsidR="008B5439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купли-продажи</w:t>
        </w:r>
      </w:hyperlink>
      <w:r w:rsidR="008B5439" w:rsidRPr="007A4DC3">
        <w:rPr>
          <w:rFonts w:ascii="Times New Roman" w:hAnsi="Times New Roman" w:cs="Times New Roman"/>
          <w:sz w:val="28"/>
          <w:szCs w:val="28"/>
        </w:rPr>
        <w:t xml:space="preserve"> </w:t>
      </w:r>
      <w:r w:rsidR="00904E8F" w:rsidRPr="00F43C9F">
        <w:rPr>
          <w:rFonts w:ascii="Times New Roman" w:hAnsi="Times New Roman" w:cs="Times New Roman"/>
          <w:sz w:val="28"/>
          <w:szCs w:val="28"/>
        </w:rPr>
        <w:t xml:space="preserve">на приобретение племенного молодняка </w:t>
      </w:r>
      <w:r w:rsidR="00542C54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904E8F">
        <w:rPr>
          <w:rFonts w:ascii="Times New Roman" w:hAnsi="Times New Roman" w:cs="Times New Roman"/>
          <w:sz w:val="28"/>
          <w:szCs w:val="28"/>
        </w:rPr>
        <w:t>,</w:t>
      </w:r>
      <w:r w:rsidR="00904E8F" w:rsidRPr="00F43C9F">
        <w:rPr>
          <w:rFonts w:ascii="Times New Roman" w:hAnsi="Times New Roman" w:cs="Times New Roman"/>
          <w:sz w:val="28"/>
          <w:szCs w:val="28"/>
        </w:rPr>
        <w:t xml:space="preserve"> </w:t>
      </w:r>
      <w:r w:rsidR="00904E8F" w:rsidRPr="00326884">
        <w:rPr>
          <w:rFonts w:ascii="Times New Roman" w:hAnsi="Times New Roman" w:cs="Times New Roman"/>
          <w:sz w:val="28"/>
          <w:szCs w:val="28"/>
        </w:rPr>
        <w:t>платежные поручения, подтверждающие оплату стоимости за поставл</w:t>
      </w:r>
      <w:r w:rsidR="005B46B4">
        <w:rPr>
          <w:rFonts w:ascii="Times New Roman" w:hAnsi="Times New Roman" w:cs="Times New Roman"/>
          <w:sz w:val="28"/>
          <w:szCs w:val="28"/>
        </w:rPr>
        <w:t>енное</w:t>
      </w:r>
      <w:r w:rsidR="00904E8F" w:rsidRPr="00326884">
        <w:rPr>
          <w:rFonts w:ascii="Times New Roman" w:hAnsi="Times New Roman" w:cs="Times New Roman"/>
          <w:sz w:val="28"/>
          <w:szCs w:val="28"/>
        </w:rPr>
        <w:t xml:space="preserve"> поголовье молодняка (для сельскохозяйственных товаропроизводителей, претендующих на получение поддержки в рамках </w:t>
      </w:r>
      <w:hyperlink w:anchor="sub_1032" w:history="1">
        <w:r w:rsidR="00904E8F" w:rsidRPr="0032688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 6.2. пункта </w:t>
        </w:r>
      </w:hyperlink>
      <w:r w:rsidR="00904E8F" w:rsidRPr="00326884">
        <w:rPr>
          <w:rFonts w:ascii="Times New Roman" w:hAnsi="Times New Roman" w:cs="Times New Roman"/>
          <w:sz w:val="28"/>
          <w:szCs w:val="28"/>
        </w:rPr>
        <w:t>6 настоящего Порядка)</w:t>
      </w:r>
      <w:r w:rsidR="00E907BD">
        <w:rPr>
          <w:rFonts w:ascii="Times New Roman" w:hAnsi="Times New Roman" w:cs="Times New Roman"/>
          <w:sz w:val="28"/>
          <w:szCs w:val="28"/>
        </w:rPr>
        <w:t xml:space="preserve"> с условием с</w:t>
      </w:r>
      <w:r w:rsidR="00E907BD" w:rsidRPr="00E907BD">
        <w:rPr>
          <w:rFonts w:ascii="Times New Roman" w:hAnsi="Times New Roman" w:cs="Times New Roman"/>
          <w:sz w:val="28"/>
          <w:szCs w:val="28"/>
        </w:rPr>
        <w:t xml:space="preserve">огласия лиц, являющихся поставщиками по договорам (соглашениям), на осуществление Министерством и органами государственного финансового контроля проверок соблюдения ими условий, цели и </w:t>
      </w:r>
      <w:r w:rsidR="004522AD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DA56F9">
        <w:rPr>
          <w:rFonts w:ascii="Times New Roman" w:hAnsi="Times New Roman" w:cs="Times New Roman"/>
          <w:sz w:val="28"/>
          <w:szCs w:val="28"/>
        </w:rPr>
        <w:t>;</w:t>
      </w:r>
    </w:p>
    <w:p w:rsidR="008B5439" w:rsidRPr="007A4DC3" w:rsidRDefault="004522AD" w:rsidP="00904E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884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8" w:name="sub_100622"/>
      <w:bookmarkEnd w:id="7"/>
      <w:r w:rsidR="00B96131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B5439" w:rsidRPr="007A4DC3">
        <w:rPr>
          <w:rFonts w:ascii="Times New Roman" w:hAnsi="Times New Roman" w:cs="Times New Roman"/>
          <w:sz w:val="28"/>
          <w:szCs w:val="28"/>
        </w:rPr>
        <w:t>документов, подтверждающих племенное происхождение приобрет</w:t>
      </w:r>
      <w:r w:rsidR="000B6491">
        <w:rPr>
          <w:rFonts w:ascii="Times New Roman" w:hAnsi="Times New Roman" w:cs="Times New Roman"/>
          <w:sz w:val="28"/>
          <w:szCs w:val="28"/>
        </w:rPr>
        <w:t>енного</w:t>
      </w:r>
      <w:r w:rsidR="008B5439" w:rsidRPr="007A4DC3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0B6491">
        <w:rPr>
          <w:rFonts w:ascii="Times New Roman" w:hAnsi="Times New Roman" w:cs="Times New Roman"/>
          <w:sz w:val="28"/>
          <w:szCs w:val="28"/>
        </w:rPr>
        <w:t xml:space="preserve"> </w:t>
      </w:r>
      <w:r w:rsidR="000B6491" w:rsidRPr="00326884">
        <w:rPr>
          <w:rFonts w:ascii="Times New Roman" w:hAnsi="Times New Roman" w:cs="Times New Roman"/>
          <w:sz w:val="28"/>
          <w:szCs w:val="28"/>
        </w:rPr>
        <w:t xml:space="preserve">(для сельскохозяйственных товаропроизводителей, претендующих на получение поддержки в рамках </w:t>
      </w:r>
      <w:hyperlink w:anchor="sub_1032" w:history="1">
        <w:r w:rsidR="000B6491" w:rsidRPr="0032688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 6.2. пункта </w:t>
        </w:r>
      </w:hyperlink>
      <w:r w:rsidR="000B6491" w:rsidRPr="00326884">
        <w:rPr>
          <w:rFonts w:ascii="Times New Roman" w:hAnsi="Times New Roman" w:cs="Times New Roman"/>
          <w:sz w:val="28"/>
          <w:szCs w:val="28"/>
        </w:rPr>
        <w:t>6 настоящего Порядка)</w:t>
      </w:r>
      <w:r w:rsidR="008B5439" w:rsidRPr="007A4DC3">
        <w:rPr>
          <w:rFonts w:ascii="Times New Roman" w:hAnsi="Times New Roman" w:cs="Times New Roman"/>
          <w:sz w:val="28"/>
          <w:szCs w:val="28"/>
        </w:rPr>
        <w:t>;</w:t>
      </w:r>
    </w:p>
    <w:p w:rsidR="008B5439" w:rsidRPr="007A4DC3" w:rsidRDefault="00904E8F" w:rsidP="008B5439">
      <w:pPr>
        <w:rPr>
          <w:rFonts w:ascii="Times New Roman" w:hAnsi="Times New Roman" w:cs="Times New Roman"/>
          <w:sz w:val="28"/>
          <w:szCs w:val="28"/>
        </w:rPr>
      </w:pPr>
      <w:bookmarkStart w:id="9" w:name="sub_100623"/>
      <w:bookmarkEnd w:id="8"/>
      <w:r>
        <w:rPr>
          <w:rFonts w:ascii="Times New Roman" w:hAnsi="Times New Roman" w:cs="Times New Roman"/>
          <w:sz w:val="28"/>
          <w:szCs w:val="28"/>
        </w:rPr>
        <w:t>ж</w:t>
      </w:r>
      <w:r w:rsidR="00B96131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8B5439" w:rsidRPr="007A4DC3">
        <w:rPr>
          <w:rFonts w:ascii="Times New Roman" w:hAnsi="Times New Roman" w:cs="Times New Roman"/>
          <w:sz w:val="28"/>
          <w:szCs w:val="28"/>
        </w:rPr>
        <w:t xml:space="preserve">ветеринарных сопроводительных документов, </w:t>
      </w:r>
      <w:r w:rsidR="00B96131">
        <w:rPr>
          <w:rFonts w:ascii="Times New Roman" w:hAnsi="Times New Roman" w:cs="Times New Roman"/>
          <w:sz w:val="28"/>
          <w:szCs w:val="28"/>
        </w:rPr>
        <w:t xml:space="preserve">товарно-транспортных </w:t>
      </w:r>
      <w:r w:rsidR="008B5439" w:rsidRPr="007A4DC3">
        <w:rPr>
          <w:rFonts w:ascii="Times New Roman" w:hAnsi="Times New Roman" w:cs="Times New Roman"/>
          <w:sz w:val="28"/>
          <w:szCs w:val="28"/>
        </w:rPr>
        <w:t>накладных и приемосдаточных актов</w:t>
      </w:r>
      <w:r w:rsidR="000B6491">
        <w:rPr>
          <w:rFonts w:ascii="Times New Roman" w:hAnsi="Times New Roman" w:cs="Times New Roman"/>
          <w:sz w:val="28"/>
          <w:szCs w:val="28"/>
        </w:rPr>
        <w:t xml:space="preserve"> </w:t>
      </w:r>
      <w:r w:rsidR="000B6491" w:rsidRPr="00326884">
        <w:rPr>
          <w:rFonts w:ascii="Times New Roman" w:hAnsi="Times New Roman" w:cs="Times New Roman"/>
          <w:sz w:val="28"/>
          <w:szCs w:val="28"/>
        </w:rPr>
        <w:t xml:space="preserve">(для сельскохозяйственных товаропроизводителей, претендующих на получение поддержки в рамках </w:t>
      </w:r>
      <w:hyperlink w:anchor="sub_1032" w:history="1">
        <w:r w:rsidR="000B6491" w:rsidRPr="0032688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 6.2. пункта </w:t>
        </w:r>
      </w:hyperlink>
      <w:r w:rsidR="000B6491" w:rsidRPr="00326884">
        <w:rPr>
          <w:rFonts w:ascii="Times New Roman" w:hAnsi="Times New Roman" w:cs="Times New Roman"/>
          <w:sz w:val="28"/>
          <w:szCs w:val="28"/>
        </w:rPr>
        <w:t>6 настоящего Порядка)</w:t>
      </w:r>
      <w:r w:rsidR="00B96131">
        <w:rPr>
          <w:rFonts w:ascii="Times New Roman" w:hAnsi="Times New Roman" w:cs="Times New Roman"/>
          <w:sz w:val="28"/>
          <w:szCs w:val="28"/>
        </w:rPr>
        <w:t>.</w:t>
      </w:r>
    </w:p>
    <w:p w:rsidR="008B5439" w:rsidRDefault="008D35CD" w:rsidP="008B543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4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B961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ставленные документы не должны иметь подчисток, приписок, зачер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нутых слов и иных не оговоренных в них исправлений, а также не должны быть исполнены карандашом и иметь серьезные повреждения, не позволяющие одн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5439" w:rsidRPr="008B5439">
        <w:rPr>
          <w:rFonts w:ascii="Times New Roman" w:hAnsi="Times New Roman" w:cs="Times New Roman"/>
          <w:color w:val="000000"/>
          <w:sz w:val="28"/>
          <w:szCs w:val="28"/>
        </w:rPr>
        <w:t>значно истолковать содержание таких документов.</w:t>
      </w:r>
    </w:p>
    <w:p w:rsidR="001625B1" w:rsidRPr="00542C54" w:rsidRDefault="00B247B8" w:rsidP="00BE44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="00C55A06" w:rsidRPr="00A526A8">
        <w:rPr>
          <w:rFonts w:ascii="Times New Roman" w:hAnsi="Times New Roman" w:cs="Times New Roman"/>
          <w:color w:val="000000"/>
          <w:sz w:val="28"/>
          <w:szCs w:val="28"/>
        </w:rPr>
        <w:t>представленные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ельскохозяйственным </w:t>
      </w:r>
      <w:r w:rsidR="00C55A06"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товаропроизводителем, </w:t>
      </w:r>
      <w:r w:rsidR="00C55A06" w:rsidRPr="00B91825">
        <w:rPr>
          <w:rFonts w:ascii="Times New Roman" w:hAnsi="Times New Roman" w:cs="Times New Roman"/>
          <w:sz w:val="28"/>
          <w:szCs w:val="28"/>
        </w:rPr>
        <w:t xml:space="preserve"> должны быть пронумерованы постранично, прошиты и заверены подписью и печатью сельскохозяйственного товаропроизводителя (при </w:t>
      </w:r>
      <w:r w:rsidR="00C55A06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наличии).</w:t>
      </w:r>
      <w:r w:rsidR="00BE447C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47C" w:rsidRPr="00542C54" w:rsidRDefault="00BE447C" w:rsidP="00BE44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начале </w:t>
      </w:r>
      <w:r w:rsidR="00797F1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окончании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приема заявок на предоставление субсидии ра</w:t>
      </w:r>
      <w:r w:rsidR="00797F1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змещается на официальном сайте М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в информационно-телекоммуникационной сети Интернет по адресу: http://mcxkchr.ru. дополнительно в разделе – «Животново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ство»  не позднее чем за </w:t>
      </w:r>
      <w:r w:rsidR="00307F88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до даты начала приема заявок на предоставление субсидии.</w:t>
      </w:r>
    </w:p>
    <w:p w:rsidR="008A2C46" w:rsidRPr="00326884" w:rsidRDefault="008A2C46" w:rsidP="008A2C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9. Прием и регистрации документов осуществляется при предоставлении  документов непосредственно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(лично сельскохозяйственным товаропроизводителем или руководителем, имеющим право действовать без довере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ности, либо представителем, полномочия которого подтверждаются </w:t>
      </w:r>
      <w:r w:rsidRPr="00326884">
        <w:rPr>
          <w:rFonts w:ascii="Times New Roman" w:hAnsi="Times New Roman" w:cs="Times New Roman"/>
          <w:sz w:val="28"/>
          <w:szCs w:val="28"/>
        </w:rPr>
        <w:t>доверенностью) или через многофункциональный центр (МФЦ) - в порядке, уст</w:t>
      </w:r>
      <w:r w:rsidRPr="00326884">
        <w:rPr>
          <w:rFonts w:ascii="Times New Roman" w:hAnsi="Times New Roman" w:cs="Times New Roman"/>
          <w:sz w:val="28"/>
          <w:szCs w:val="28"/>
        </w:rPr>
        <w:t>а</w:t>
      </w:r>
      <w:r w:rsidRPr="00326884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Федерации.</w:t>
      </w:r>
    </w:p>
    <w:p w:rsidR="008A2C46" w:rsidRPr="00326884" w:rsidRDefault="008A2C46" w:rsidP="008A2C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884">
        <w:rPr>
          <w:rFonts w:ascii="Times New Roman" w:hAnsi="Times New Roman" w:cs="Times New Roman"/>
          <w:sz w:val="28"/>
          <w:szCs w:val="28"/>
        </w:rPr>
        <w:t>10. Министерство регистрирует заявления в день их поступления в журнале регистрации и проверки документов, который должен быть пронумерован, прошн</w:t>
      </w:r>
      <w:r w:rsidRPr="00326884">
        <w:rPr>
          <w:rFonts w:ascii="Times New Roman" w:hAnsi="Times New Roman" w:cs="Times New Roman"/>
          <w:sz w:val="28"/>
          <w:szCs w:val="28"/>
        </w:rPr>
        <w:t>у</w:t>
      </w:r>
      <w:r w:rsidRPr="00326884">
        <w:rPr>
          <w:rFonts w:ascii="Times New Roman" w:hAnsi="Times New Roman" w:cs="Times New Roman"/>
          <w:sz w:val="28"/>
          <w:szCs w:val="28"/>
        </w:rPr>
        <w:t>рован и скреплен печатью Министерства.</w:t>
      </w:r>
    </w:p>
    <w:p w:rsidR="008A2C46" w:rsidRPr="00A526A8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6884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прием, проверку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 и сохра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ность документов определяются приказом Министерства.</w:t>
      </w:r>
    </w:p>
    <w:p w:rsidR="008A2C46" w:rsidRPr="00A526A8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ствия, запрашивает и получает следующие сведения:</w:t>
      </w:r>
    </w:p>
    <w:p w:rsidR="008A2C46" w:rsidRPr="00A526A8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6A8">
        <w:rPr>
          <w:rFonts w:ascii="Times New Roman" w:hAnsi="Times New Roman" w:cs="Times New Roman"/>
          <w:color w:val="000000"/>
          <w:sz w:val="28"/>
          <w:szCs w:val="28"/>
        </w:rPr>
        <w:t>информацию о наличии либо об отсутствии у сельскохозяйственных тов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ропроизводителей задолженности по налогам и сборам, срок исполнения по которым наступил в соответствии с законодательством Российской Фед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рации;</w:t>
      </w:r>
    </w:p>
    <w:p w:rsidR="00965396" w:rsidRPr="00A526A8" w:rsidRDefault="008A2C46" w:rsidP="009F69D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6A8">
        <w:rPr>
          <w:rFonts w:ascii="Times New Roman" w:hAnsi="Times New Roman" w:cs="Times New Roman"/>
          <w:color w:val="000000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8A2C46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Министерство в течение 15 рабочих дней со дня приема д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6A17">
        <w:rPr>
          <w:rFonts w:ascii="Times New Roman" w:hAnsi="Times New Roman" w:cs="Times New Roman"/>
          <w:color w:val="000000"/>
          <w:sz w:val="28"/>
          <w:szCs w:val="28"/>
        </w:rPr>
        <w:t xml:space="preserve">кументов, 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их проверку </w:t>
      </w:r>
      <w:r w:rsidR="008855DE" w:rsidRPr="008855DE">
        <w:rPr>
          <w:rFonts w:ascii="Times New Roman" w:hAnsi="Times New Roman" w:cs="Times New Roman"/>
          <w:color w:val="000000"/>
          <w:sz w:val="28"/>
          <w:szCs w:val="28"/>
        </w:rPr>
        <w:t>на предмет соответствия  условиям настоящего Порядка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46" w:rsidRPr="00542C54" w:rsidRDefault="008A2C46" w:rsidP="008A2C4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включении заявителя в </w:t>
      </w:r>
      <w:r w:rsidR="005B46B4"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тов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ропроизводителей, получающих субсидии, либо об отказе включении заявителя в </w:t>
      </w:r>
      <w:r w:rsidR="005B46B4"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товаропроизводителей, получающих субсидии, принимается руководителем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Pr="00A526A8">
        <w:rPr>
          <w:rFonts w:ascii="Times New Roman" w:hAnsi="Times New Roman" w:cs="Times New Roman"/>
          <w:color w:val="000000"/>
          <w:sz w:val="28"/>
          <w:szCs w:val="28"/>
        </w:rPr>
        <w:t xml:space="preserve">двух рабочих дней со дня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срока проверки документов установленного пунктом 12 настоящего порядка. </w:t>
      </w:r>
      <w:r w:rsidR="00BE447C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BE447C" w:rsidRPr="00542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уведомляет получателя субсидии о принятом решении путем размещения и</w:t>
      </w:r>
      <w:r w:rsidR="00797F17" w:rsidRPr="00542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нформации на официальном сайте М</w:t>
      </w:r>
      <w:r w:rsidR="00BE447C" w:rsidRPr="00542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инистерства в информационно-телекоммуникационной сети «Интернет».</w:t>
      </w:r>
    </w:p>
    <w:p w:rsidR="008A2C46" w:rsidRPr="00542C54" w:rsidRDefault="008A2C46" w:rsidP="008A2C4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542C54">
        <w:rPr>
          <w:color w:val="000000" w:themeColor="text1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8A2C46" w:rsidRPr="00FA3172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документов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</w:t>
      </w:r>
      <w:r w:rsidR="007A1E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не в полном объеме и (или) выявление в них недостоверных сведений;</w:t>
      </w:r>
    </w:p>
    <w:p w:rsidR="008A2C46" w:rsidRPr="00FA3172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172">
        <w:rPr>
          <w:rFonts w:ascii="Times New Roman" w:hAnsi="Times New Roman" w:cs="Times New Roman"/>
          <w:color w:val="000000"/>
          <w:sz w:val="28"/>
          <w:szCs w:val="28"/>
        </w:rPr>
        <w:t>непредставление отчета о выполнении показателей результативности использования субсидий за отчетный финансовый год, за исключением сельскохозяйственных товаропроизводителей, которым в отчетном финансовом году су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>сидии не предоставлялись;</w:t>
      </w:r>
    </w:p>
    <w:p w:rsidR="008A2C46" w:rsidRPr="00FA3172" w:rsidRDefault="008A2C46" w:rsidP="008A2C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 в устано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>ленном порядке Министерству на соответствующий финансовый год.</w:t>
      </w:r>
    </w:p>
    <w:p w:rsidR="001A1986" w:rsidRDefault="008A2C46" w:rsidP="001A198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При отказе во включении в реестр, Министерство направляет заявителю уведомление об отказе в получении субсидии с указанием причин отказа, в течение </w:t>
      </w:r>
      <w:r w:rsidR="0094770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70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A3172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принятия решения заказным письмом, либо вручается лично заявителю.  </w:t>
      </w:r>
    </w:p>
    <w:p w:rsidR="001A1986" w:rsidRPr="0053129F" w:rsidRDefault="001A1986" w:rsidP="001A19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Отказ во включении в реестр получателей субсидии, не является препятствием для повторного обращения сельскохозяйственного товар</w:t>
      </w:r>
      <w:r w:rsidRPr="0053129F">
        <w:rPr>
          <w:rFonts w:ascii="Times New Roman" w:hAnsi="Times New Roman" w:cs="Times New Roman"/>
          <w:sz w:val="28"/>
          <w:szCs w:val="28"/>
        </w:rPr>
        <w:t>о</w:t>
      </w:r>
      <w:r w:rsidRPr="0053129F">
        <w:rPr>
          <w:rFonts w:ascii="Times New Roman" w:hAnsi="Times New Roman" w:cs="Times New Roman"/>
          <w:sz w:val="28"/>
          <w:szCs w:val="28"/>
        </w:rPr>
        <w:t xml:space="preserve">производителя за предоставлением субсидий,  при условии устранения причин, послуживших основанием для отказа. </w:t>
      </w:r>
    </w:p>
    <w:p w:rsidR="00160A50" w:rsidRPr="007A4DC3" w:rsidRDefault="002509B5" w:rsidP="0016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60A50" w:rsidRPr="00E42748">
        <w:rPr>
          <w:rFonts w:ascii="Times New Roman" w:hAnsi="Times New Roman" w:cs="Times New Roman"/>
          <w:sz w:val="28"/>
          <w:szCs w:val="28"/>
        </w:rPr>
        <w:t xml:space="preserve">. Средства на поддержку племенного животноводства, источником финансового обеспечения которых является субсидия, предоставляются </w:t>
      </w:r>
      <w:r w:rsidR="00160A50">
        <w:rPr>
          <w:rFonts w:ascii="Times New Roman" w:hAnsi="Times New Roman" w:cs="Times New Roman"/>
          <w:sz w:val="28"/>
          <w:szCs w:val="28"/>
        </w:rPr>
        <w:t>п</w:t>
      </w:r>
      <w:r w:rsidR="00160A50" w:rsidRPr="00E42748">
        <w:rPr>
          <w:rFonts w:ascii="Times New Roman" w:hAnsi="Times New Roman" w:cs="Times New Roman"/>
          <w:sz w:val="28"/>
          <w:szCs w:val="28"/>
        </w:rPr>
        <w:t>олучателям суб</w:t>
      </w:r>
      <w:r w:rsidR="001625B1">
        <w:rPr>
          <w:rFonts w:ascii="Times New Roman" w:hAnsi="Times New Roman" w:cs="Times New Roman"/>
          <w:sz w:val="28"/>
          <w:szCs w:val="28"/>
        </w:rPr>
        <w:t xml:space="preserve">сидии на содержание племенного </w:t>
      </w:r>
      <w:r w:rsidR="00160A50" w:rsidRPr="00E42748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="00160A50" w:rsidRPr="00E42748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животных,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</w:t>
      </w:r>
      <w:r w:rsidR="00670C9E" w:rsidRPr="0067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суммы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670C9E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670C9E" w:rsidRPr="00670C9E">
        <w:rPr>
          <w:rFonts w:ascii="Times" w:hAnsi="Times" w:cs="Times New Roman"/>
          <w:color w:val="000000"/>
          <w:sz w:val="28"/>
          <w:szCs w:val="28"/>
        </w:rPr>
        <w:t xml:space="preserve"> </w:t>
      </w:r>
      <w:r w:rsidR="00670C9E" w:rsidRPr="00E42748"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="00864577">
        <w:rPr>
          <w:rFonts w:ascii="Times New Roman" w:hAnsi="Times New Roman" w:cs="Times New Roman"/>
          <w:sz w:val="28"/>
          <w:szCs w:val="28"/>
        </w:rPr>
        <w:t xml:space="preserve">маточного </w:t>
      </w:r>
      <w:r w:rsidR="00670C9E" w:rsidRPr="00E42748">
        <w:rPr>
          <w:rFonts w:ascii="Times New Roman" w:hAnsi="Times New Roman" w:cs="Times New Roman"/>
          <w:sz w:val="28"/>
          <w:szCs w:val="28"/>
        </w:rPr>
        <w:t>поголовья</w:t>
      </w:r>
      <w:r w:rsidR="00864577">
        <w:rPr>
          <w:rFonts w:ascii="Times New Roman" w:hAnsi="Times New Roman" w:cs="Times New Roman"/>
          <w:sz w:val="28"/>
          <w:szCs w:val="28"/>
        </w:rPr>
        <w:t xml:space="preserve"> и</w:t>
      </w:r>
      <w:r w:rsidR="00864577" w:rsidRPr="00E42748">
        <w:rPr>
          <w:rFonts w:ascii="Times New Roman" w:hAnsi="Times New Roman" w:cs="Times New Roman"/>
          <w:sz w:val="28"/>
          <w:szCs w:val="28"/>
        </w:rPr>
        <w:t xml:space="preserve"> племенных быков-производителей </w:t>
      </w:r>
      <w:r w:rsidR="00864577" w:rsidRPr="00B247B8">
        <w:rPr>
          <w:rFonts w:ascii="Times New Roman" w:hAnsi="Times New Roman" w:cs="Times New Roman"/>
          <w:color w:val="000000"/>
          <w:sz w:val="28"/>
          <w:szCs w:val="28"/>
        </w:rPr>
        <w:t>на начало текущего финансового года</w:t>
      </w:r>
      <w:r w:rsidR="00160A50" w:rsidRPr="00E42748">
        <w:rPr>
          <w:rFonts w:ascii="Times New Roman" w:hAnsi="Times New Roman" w:cs="Times New Roman"/>
          <w:sz w:val="28"/>
          <w:szCs w:val="28"/>
        </w:rPr>
        <w:t>.</w:t>
      </w:r>
    </w:p>
    <w:p w:rsidR="00160A50" w:rsidRDefault="00160A50" w:rsidP="00160A50">
      <w:pPr>
        <w:rPr>
          <w:rFonts w:ascii="Times New Roman" w:hAnsi="Times New Roman" w:cs="Times New Roman"/>
          <w:sz w:val="28"/>
          <w:szCs w:val="28"/>
        </w:rPr>
      </w:pPr>
      <w:bookmarkStart w:id="11" w:name="sub_100411"/>
      <w:r w:rsidRPr="007A4DC3">
        <w:rPr>
          <w:rFonts w:ascii="Times New Roman" w:hAnsi="Times New Roman" w:cs="Times New Roman"/>
          <w:sz w:val="28"/>
          <w:szCs w:val="28"/>
        </w:rPr>
        <w:t xml:space="preserve">Перевод племенного маточного поголовья сельскохозяйственных животных в условные головы осуществляется на основании </w:t>
      </w:r>
      <w:hyperlink r:id="rId14" w:history="1">
        <w:r w:rsidRPr="0060131B">
          <w:rPr>
            <w:rFonts w:ascii="Times New Roman" w:hAnsi="Times New Roman" w:cs="Times New Roman"/>
            <w:sz w:val="28"/>
            <w:szCs w:val="28"/>
          </w:rPr>
          <w:t>коэффициентов</w:t>
        </w:r>
      </w:hyperlink>
      <w:r w:rsidRPr="007A4DC3">
        <w:rPr>
          <w:rFonts w:ascii="Times New Roman" w:hAnsi="Times New Roman" w:cs="Times New Roman"/>
          <w:sz w:val="28"/>
          <w:szCs w:val="28"/>
        </w:rPr>
        <w:t>, установленных Министерством сельского хозяйства Российской Федерации.</w:t>
      </w:r>
    </w:p>
    <w:p w:rsidR="00160A50" w:rsidRDefault="00E907BD" w:rsidP="00160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подлежащий</w:t>
      </w:r>
      <w:r w:rsidR="00160A50" w:rsidRPr="007A4DC3">
        <w:rPr>
          <w:rFonts w:ascii="Times New Roman" w:hAnsi="Times New Roman" w:cs="Times New Roman"/>
          <w:sz w:val="28"/>
          <w:szCs w:val="28"/>
        </w:rPr>
        <w:t xml:space="preserve"> выплате на содержание </w:t>
      </w:r>
      <w:r w:rsidR="0060565C" w:rsidRPr="00E42748">
        <w:rPr>
          <w:rFonts w:ascii="Times New Roman" w:hAnsi="Times New Roman" w:cs="Times New Roman"/>
          <w:sz w:val="28"/>
          <w:szCs w:val="28"/>
        </w:rPr>
        <w:t>племенно</w:t>
      </w:r>
      <w:r w:rsidR="0060565C">
        <w:rPr>
          <w:rFonts w:ascii="Times New Roman" w:hAnsi="Times New Roman" w:cs="Times New Roman"/>
          <w:sz w:val="28"/>
          <w:szCs w:val="28"/>
        </w:rPr>
        <w:t>го</w:t>
      </w:r>
      <w:r w:rsidR="0060565C" w:rsidRPr="00E42748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60565C">
        <w:rPr>
          <w:rFonts w:ascii="Times New Roman" w:hAnsi="Times New Roman" w:cs="Times New Roman"/>
          <w:sz w:val="28"/>
          <w:szCs w:val="28"/>
        </w:rPr>
        <w:t>го</w:t>
      </w:r>
      <w:r w:rsidR="0060565C" w:rsidRPr="00E42748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60565C">
        <w:rPr>
          <w:rFonts w:ascii="Times New Roman" w:hAnsi="Times New Roman" w:cs="Times New Roman"/>
          <w:sz w:val="28"/>
          <w:szCs w:val="28"/>
        </w:rPr>
        <w:t xml:space="preserve">я </w:t>
      </w:r>
      <w:r w:rsidR="0060565C" w:rsidRPr="00E42748">
        <w:rPr>
          <w:rFonts w:ascii="Times New Roman" w:hAnsi="Times New Roman" w:cs="Times New Roman"/>
          <w:sz w:val="28"/>
          <w:szCs w:val="28"/>
        </w:rPr>
        <w:t>сельскохозяйственных животных по ставке на 1 условную голову, на племенных быков-производителей, оцененных по качеству потомства или находящихся в процессе оценки этого качества, по ставке на 1 голову</w:t>
      </w:r>
      <w:r w:rsidR="0060565C">
        <w:rPr>
          <w:rFonts w:ascii="Times New Roman" w:hAnsi="Times New Roman" w:cs="Times New Roman"/>
          <w:sz w:val="28"/>
          <w:szCs w:val="28"/>
        </w:rPr>
        <w:t>,</w:t>
      </w:r>
      <w:r w:rsidR="00160A50" w:rsidRPr="007A4DC3">
        <w:rPr>
          <w:rFonts w:ascii="Times New Roman" w:hAnsi="Times New Roman" w:cs="Times New Roman"/>
          <w:sz w:val="28"/>
          <w:szCs w:val="28"/>
        </w:rPr>
        <w:t xml:space="preserve"> рассчитывается исходя из численности поголовья племенных сельскохозяйственных </w:t>
      </w:r>
      <w:r w:rsidR="00160A50" w:rsidRPr="00D4524A">
        <w:rPr>
          <w:rFonts w:ascii="Times New Roman" w:hAnsi="Times New Roman" w:cs="Times New Roman"/>
          <w:sz w:val="28"/>
          <w:szCs w:val="28"/>
        </w:rPr>
        <w:t>животных на дату подачи документов о предоставлении субсидии, но не более численности</w:t>
      </w:r>
      <w:r w:rsidR="00160A50" w:rsidRPr="007A4DC3"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 по состоянию на первое января года, </w:t>
      </w:r>
      <w:r w:rsidR="00160A50">
        <w:rPr>
          <w:rFonts w:ascii="Times New Roman" w:hAnsi="Times New Roman" w:cs="Times New Roman"/>
          <w:sz w:val="28"/>
          <w:szCs w:val="28"/>
        </w:rPr>
        <w:t>в котором начисляется субсидии</w:t>
      </w:r>
      <w:r w:rsidR="00160A50" w:rsidRPr="00950C61">
        <w:rPr>
          <w:rFonts w:ascii="Times New Roman" w:hAnsi="Times New Roman" w:cs="Times New Roman"/>
          <w:sz w:val="28"/>
          <w:szCs w:val="28"/>
        </w:rPr>
        <w:t xml:space="preserve"> </w:t>
      </w:r>
      <w:r w:rsidR="00160A50">
        <w:rPr>
          <w:rFonts w:ascii="Times New Roman" w:hAnsi="Times New Roman" w:cs="Times New Roman"/>
          <w:sz w:val="28"/>
          <w:szCs w:val="28"/>
        </w:rPr>
        <w:t>в соответствии с формулой:</w:t>
      </w:r>
    </w:p>
    <w:p w:rsidR="00B71B8F" w:rsidRPr="0048000B" w:rsidRDefault="00B71B8F" w:rsidP="00160A50">
      <w:pPr>
        <w:rPr>
          <w:rFonts w:ascii="Times New Roman" w:hAnsi="Times New Roman" w:cs="Times New Roman"/>
          <w:sz w:val="28"/>
          <w:szCs w:val="28"/>
        </w:rPr>
      </w:pPr>
    </w:p>
    <w:p w:rsidR="00160A50" w:rsidRPr="00D91683" w:rsidRDefault="00160A50" w:rsidP="00160A50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imes" w:hAnsi="Times"/>
          <w:color w:val="000000"/>
          <w:sz w:val="36"/>
          <w:szCs w:val="36"/>
        </w:rPr>
      </w:pPr>
      <w:r w:rsidRPr="00D91683">
        <w:rPr>
          <w:rFonts w:ascii="Times" w:hAnsi="Times"/>
          <w:color w:val="000000"/>
          <w:sz w:val="36"/>
          <w:szCs w:val="36"/>
          <w:lang w:val="en-US"/>
        </w:rPr>
        <w:t>S</w:t>
      </w:r>
      <w:r w:rsidRPr="00D91683">
        <w:rPr>
          <w:rFonts w:ascii="Times" w:hAnsi="Times"/>
          <w:color w:val="000000"/>
          <w:sz w:val="36"/>
          <w:szCs w:val="36"/>
        </w:rPr>
        <w:t xml:space="preserve"> = </w:t>
      </w:r>
      <w:r w:rsidRPr="00D91683">
        <w:rPr>
          <w:rFonts w:ascii="Times" w:hAnsi="Times"/>
          <w:color w:val="000000"/>
          <w:sz w:val="36"/>
          <w:szCs w:val="36"/>
          <w:lang w:val="en-US"/>
        </w:rPr>
        <w:t>R</w:t>
      </w:r>
      <w:r w:rsidRPr="00D91683">
        <w:rPr>
          <w:rFonts w:ascii="Times" w:hAnsi="Times"/>
          <w:color w:val="000000"/>
          <w:sz w:val="36"/>
          <w:szCs w:val="36"/>
        </w:rPr>
        <w:t xml:space="preserve"> / </w:t>
      </w:r>
      <w:r w:rsidRPr="00D91683">
        <w:rPr>
          <w:rFonts w:ascii="Times" w:hAnsi="Times"/>
          <w:color w:val="000000"/>
          <w:sz w:val="36"/>
          <w:szCs w:val="36"/>
          <w:lang w:val="en-US"/>
        </w:rPr>
        <w:t>K</w:t>
      </w:r>
    </w:p>
    <w:p w:rsidR="00160A50" w:rsidRPr="00950C61" w:rsidRDefault="00160A50" w:rsidP="00F642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0C61">
        <w:rPr>
          <w:rFonts w:ascii="Times New Roman" w:hAnsi="Times New Roman" w:cs="Times New Roman"/>
          <w:sz w:val="28"/>
          <w:szCs w:val="28"/>
        </w:rPr>
        <w:t>где:</w:t>
      </w:r>
      <w:r w:rsidRPr="00950C61">
        <w:rPr>
          <w:rFonts w:ascii="Times New Roman" w:hAnsi="Times New Roman" w:cs="Times New Roman"/>
          <w:sz w:val="28"/>
          <w:szCs w:val="28"/>
        </w:rPr>
        <w:br/>
        <w:t>S - ставка субсидии из республ</w:t>
      </w:r>
      <w:r w:rsidR="00F64236">
        <w:rPr>
          <w:rFonts w:ascii="Times New Roman" w:hAnsi="Times New Roman" w:cs="Times New Roman"/>
          <w:sz w:val="28"/>
          <w:szCs w:val="28"/>
        </w:rPr>
        <w:t xml:space="preserve">иканского бюджета, утверждаемая </w:t>
      </w:r>
      <w:r w:rsidRPr="00950C61">
        <w:rPr>
          <w:rFonts w:ascii="Times New Roman" w:hAnsi="Times New Roman" w:cs="Times New Roman"/>
          <w:sz w:val="28"/>
          <w:szCs w:val="28"/>
        </w:rPr>
        <w:t>Министерством в пределах размера субсидии, за счет средств федерального бюджета и средств бюджета Карачаево-Черкесской Респу</w:t>
      </w:r>
      <w:r w:rsidRPr="00950C61">
        <w:rPr>
          <w:rFonts w:ascii="Times New Roman" w:hAnsi="Times New Roman" w:cs="Times New Roman"/>
          <w:sz w:val="28"/>
          <w:szCs w:val="28"/>
        </w:rPr>
        <w:t>б</w:t>
      </w:r>
      <w:r w:rsidRPr="00950C61">
        <w:rPr>
          <w:rFonts w:ascii="Times New Roman" w:hAnsi="Times New Roman" w:cs="Times New Roman"/>
          <w:sz w:val="28"/>
          <w:szCs w:val="28"/>
        </w:rPr>
        <w:t>лики, предусмотренных в Законе о бюджете Карачаево-Черкесской Ре</w:t>
      </w:r>
      <w:r w:rsidRPr="00950C61">
        <w:rPr>
          <w:rFonts w:ascii="Times New Roman" w:hAnsi="Times New Roman" w:cs="Times New Roman"/>
          <w:sz w:val="28"/>
          <w:szCs w:val="28"/>
        </w:rPr>
        <w:t>с</w:t>
      </w:r>
      <w:r w:rsidRPr="00950C61">
        <w:rPr>
          <w:rFonts w:ascii="Times New Roman" w:hAnsi="Times New Roman" w:cs="Times New Roman"/>
          <w:sz w:val="28"/>
          <w:szCs w:val="28"/>
        </w:rPr>
        <w:t>публики на соответствующий финансовый год и плановый период;</w:t>
      </w:r>
      <w:r w:rsidRPr="00950C61">
        <w:rPr>
          <w:rFonts w:ascii="Times New Roman" w:hAnsi="Times New Roman" w:cs="Times New Roman"/>
          <w:sz w:val="28"/>
          <w:szCs w:val="28"/>
        </w:rPr>
        <w:br/>
        <w:t xml:space="preserve">K - численность </w:t>
      </w:r>
      <w:r w:rsidRPr="007A4DC3">
        <w:rPr>
          <w:rFonts w:ascii="Times New Roman" w:hAnsi="Times New Roman" w:cs="Times New Roman"/>
          <w:sz w:val="28"/>
          <w:szCs w:val="28"/>
        </w:rPr>
        <w:t>племенного поголовья сельскохозяйственных животных</w:t>
      </w:r>
      <w:r w:rsidRPr="00950C61">
        <w:rPr>
          <w:rFonts w:ascii="Times New Roman" w:hAnsi="Times New Roman" w:cs="Times New Roman"/>
          <w:sz w:val="28"/>
          <w:szCs w:val="28"/>
        </w:rPr>
        <w:t xml:space="preserve">, </w:t>
      </w:r>
      <w:r w:rsidR="001625B1">
        <w:rPr>
          <w:rFonts w:ascii="Times New Roman" w:hAnsi="Times New Roman" w:cs="Times New Roman"/>
          <w:sz w:val="28"/>
          <w:szCs w:val="28"/>
        </w:rPr>
        <w:t>подлежащих субсидированию</w:t>
      </w:r>
      <w:r w:rsidRPr="00950C61">
        <w:rPr>
          <w:rFonts w:ascii="Times New Roman" w:hAnsi="Times New Roman" w:cs="Times New Roman"/>
          <w:sz w:val="28"/>
          <w:szCs w:val="28"/>
        </w:rPr>
        <w:t>;</w:t>
      </w:r>
    </w:p>
    <w:p w:rsidR="00160A50" w:rsidRDefault="00160A50" w:rsidP="00160A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7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A5C">
        <w:rPr>
          <w:rFonts w:ascii="Times New Roman" w:hAnsi="Times New Roman" w:cs="Times New Roman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Pr="00D91683">
        <w:rPr>
          <w:rFonts w:ascii="Times" w:hAnsi="Times"/>
          <w:color w:val="000000"/>
          <w:sz w:val="28"/>
          <w:szCs w:val="28"/>
        </w:rPr>
        <w:t xml:space="preserve">,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законе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Карача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D91683">
        <w:rPr>
          <w:rFonts w:ascii="Times" w:hAnsi="Times"/>
          <w:color w:val="000000"/>
          <w:sz w:val="28"/>
          <w:szCs w:val="28"/>
        </w:rPr>
        <w:t>-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Черкесской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D91683">
        <w:rPr>
          <w:rFonts w:ascii="Times" w:hAnsi="Times"/>
          <w:color w:val="000000"/>
          <w:sz w:val="28"/>
          <w:szCs w:val="28"/>
        </w:rPr>
        <w:t xml:space="preserve"> 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республиканском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Pr="00D91683">
        <w:rPr>
          <w:rFonts w:ascii="Times" w:hAnsi="Times"/>
          <w:color w:val="000000"/>
          <w:sz w:val="28"/>
          <w:szCs w:val="28"/>
        </w:rPr>
        <w:t xml:space="preserve">,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D91683">
        <w:rPr>
          <w:rFonts w:ascii="Times" w:hAnsi="Times"/>
          <w:color w:val="000000"/>
          <w:sz w:val="28"/>
          <w:szCs w:val="28"/>
        </w:rPr>
        <w:t xml:space="preserve"> 1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D91683">
        <w:rPr>
          <w:rFonts w:ascii="Times" w:hAnsi="Times"/>
          <w:color w:val="000000"/>
          <w:sz w:val="28"/>
          <w:szCs w:val="28"/>
        </w:rPr>
        <w:t xml:space="preserve">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D91683">
        <w:rPr>
          <w:rFonts w:ascii="Times" w:hAnsi="Times"/>
          <w:color w:val="000000"/>
          <w:sz w:val="28"/>
          <w:szCs w:val="28"/>
        </w:rPr>
        <w:t xml:space="preserve">, </w:t>
      </w:r>
      <w:r w:rsidRPr="00D91683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AFC" w:rsidRPr="00326884" w:rsidRDefault="00FA3AFC" w:rsidP="00FA3AFC">
      <w:pPr>
        <w:rPr>
          <w:rFonts w:ascii="Times New Roman" w:hAnsi="Times New Roman" w:cs="Times New Roman"/>
          <w:sz w:val="28"/>
          <w:szCs w:val="28"/>
        </w:rPr>
      </w:pPr>
      <w:r w:rsidRPr="00FA3AF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8272B1" w:rsidRPr="008272B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остатка средств и (или) выделения </w:t>
      </w:r>
      <w:r w:rsidRPr="00FA3AFC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объема средств на текущий финансовый год и плановый период, на предоставление субсидий</w:t>
      </w:r>
      <w:r w:rsidR="006377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3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84">
        <w:rPr>
          <w:rFonts w:ascii="Times New Roman" w:hAnsi="Times New Roman" w:cs="Times New Roman"/>
          <w:sz w:val="28"/>
          <w:szCs w:val="28"/>
        </w:rPr>
        <w:t>размер субсидии для каждого получателя подлежит изменению путем перерасчета.</w:t>
      </w:r>
    </w:p>
    <w:p w:rsidR="00E36B52" w:rsidRPr="00326884" w:rsidRDefault="00E36B52" w:rsidP="009311F0">
      <w:pPr>
        <w:rPr>
          <w:rFonts w:ascii="Times New Roman" w:hAnsi="Times New Roman" w:cs="Times New Roman"/>
          <w:sz w:val="28"/>
          <w:szCs w:val="28"/>
        </w:rPr>
      </w:pPr>
      <w:r w:rsidRPr="00326884">
        <w:rPr>
          <w:rFonts w:ascii="Times New Roman" w:hAnsi="Times New Roman" w:cs="Times New Roman"/>
          <w:sz w:val="28"/>
          <w:szCs w:val="28"/>
        </w:rPr>
        <w:t xml:space="preserve">17. </w:t>
      </w:r>
      <w:r w:rsidR="009311F0" w:rsidRPr="00326884">
        <w:rPr>
          <w:rFonts w:ascii="Times New Roman" w:hAnsi="Times New Roman" w:cs="Times New Roman"/>
          <w:sz w:val="28"/>
          <w:szCs w:val="28"/>
        </w:rPr>
        <w:t>Субсидии в рамках направлений, указанных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r w:rsidR="009311F0" w:rsidRPr="00326884">
        <w:rPr>
          <w:rFonts w:ascii="Times New Roman" w:hAnsi="Times New Roman" w:cs="Times New Roman"/>
          <w:sz w:val="28"/>
          <w:szCs w:val="28"/>
        </w:rPr>
        <w:t>в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hyperlink w:anchor="sub_1031" w:history="1">
        <w:r w:rsidR="009311F0" w:rsidRPr="00326884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9311F0" w:rsidRPr="00326884">
          <w:rPr>
            <w:rFonts w:ascii="Times" w:hAnsi="Times" w:cs="Times New Roman"/>
            <w:sz w:val="28"/>
            <w:szCs w:val="28"/>
          </w:rPr>
          <w:t xml:space="preserve"> 6</w:t>
        </w:r>
        <w:r w:rsidR="00FA3AFC" w:rsidRPr="00326884">
          <w:rPr>
            <w:rFonts w:ascii="Times" w:hAnsi="Times" w:cs="Times New Roman"/>
            <w:sz w:val="28"/>
            <w:szCs w:val="28"/>
          </w:rPr>
          <w:t>.2</w:t>
        </w:r>
        <w:r w:rsidR="009311F0" w:rsidRPr="00326884">
          <w:rPr>
            <w:rFonts w:ascii="Times" w:hAnsi="Times" w:cs="Times New Roman"/>
            <w:sz w:val="28"/>
            <w:szCs w:val="28"/>
          </w:rPr>
          <w:t xml:space="preserve">. </w:t>
        </w:r>
        <w:r w:rsidR="009311F0" w:rsidRPr="00326884">
          <w:rPr>
            <w:rFonts w:ascii="Times New Roman" w:hAnsi="Times New Roman" w:cs="Times New Roman"/>
            <w:sz w:val="28"/>
            <w:szCs w:val="28"/>
          </w:rPr>
          <w:t>пункта</w:t>
        </w:r>
        <w:r w:rsidR="009311F0" w:rsidRPr="00326884">
          <w:rPr>
            <w:rFonts w:ascii="Times" w:hAnsi="Times" w:cs="Times New Roman"/>
            <w:sz w:val="28"/>
            <w:szCs w:val="28"/>
          </w:rPr>
          <w:t xml:space="preserve"> </w:t>
        </w:r>
      </w:hyperlink>
      <w:r w:rsidR="009311F0" w:rsidRPr="00326884">
        <w:rPr>
          <w:rFonts w:ascii="Times" w:hAnsi="Times" w:cs="Times New Roman"/>
          <w:sz w:val="28"/>
          <w:szCs w:val="28"/>
        </w:rPr>
        <w:t xml:space="preserve">6 </w:t>
      </w:r>
      <w:r w:rsidR="009311F0" w:rsidRPr="00326884">
        <w:rPr>
          <w:rFonts w:ascii="Times New Roman" w:hAnsi="Times New Roman" w:cs="Times New Roman"/>
          <w:sz w:val="28"/>
          <w:szCs w:val="28"/>
        </w:rPr>
        <w:t>настоящего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r w:rsidR="009311F0" w:rsidRPr="00326884">
        <w:rPr>
          <w:rFonts w:ascii="Times New Roman" w:hAnsi="Times New Roman" w:cs="Times New Roman"/>
          <w:sz w:val="28"/>
          <w:szCs w:val="28"/>
        </w:rPr>
        <w:t>Порядка</w:t>
      </w:r>
      <w:r w:rsidR="009311F0" w:rsidRPr="00326884">
        <w:rPr>
          <w:rFonts w:ascii="Times" w:hAnsi="Times" w:cs="Times New Roman"/>
          <w:sz w:val="28"/>
          <w:szCs w:val="28"/>
        </w:rPr>
        <w:t xml:space="preserve">, </w:t>
      </w:r>
      <w:r w:rsidR="009311F0" w:rsidRPr="00326884">
        <w:rPr>
          <w:rFonts w:ascii="Times New Roman" w:hAnsi="Times New Roman" w:cs="Times New Roman"/>
          <w:sz w:val="28"/>
          <w:szCs w:val="28"/>
        </w:rPr>
        <w:t>предоставляются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r w:rsidR="009311F0" w:rsidRPr="00326884">
        <w:rPr>
          <w:rFonts w:ascii="Times New Roman" w:hAnsi="Times New Roman" w:cs="Times New Roman"/>
          <w:sz w:val="28"/>
          <w:szCs w:val="28"/>
        </w:rPr>
        <w:t>из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r w:rsidR="009311F0" w:rsidRPr="00326884">
        <w:rPr>
          <w:rFonts w:ascii="Times New Roman" w:hAnsi="Times New Roman" w:cs="Times New Roman"/>
          <w:sz w:val="28"/>
          <w:szCs w:val="28"/>
        </w:rPr>
        <w:t>расчета</w:t>
      </w:r>
      <w:r w:rsidR="009311F0" w:rsidRPr="00326884">
        <w:rPr>
          <w:rFonts w:ascii="Times" w:hAnsi="Times" w:cs="Times New Roman"/>
          <w:sz w:val="28"/>
          <w:szCs w:val="28"/>
        </w:rPr>
        <w:t xml:space="preserve"> </w:t>
      </w:r>
      <w:r w:rsidRPr="00326884">
        <w:rPr>
          <w:rFonts w:ascii="Times New Roman" w:hAnsi="Times New Roman" w:cs="Times New Roman"/>
          <w:sz w:val="28"/>
          <w:szCs w:val="28"/>
        </w:rPr>
        <w:t xml:space="preserve">80 процентов </w:t>
      </w:r>
      <w:r w:rsidR="001A1DA6">
        <w:rPr>
          <w:rFonts w:ascii="Times New Roman" w:hAnsi="Times New Roman" w:cs="Times New Roman"/>
          <w:sz w:val="28"/>
          <w:szCs w:val="28"/>
        </w:rPr>
        <w:t xml:space="preserve">за одну голову </w:t>
      </w:r>
      <w:r w:rsidR="003A1ACA">
        <w:rPr>
          <w:rFonts w:ascii="Times New Roman" w:hAnsi="Times New Roman" w:cs="Times New Roman"/>
          <w:sz w:val="28"/>
          <w:szCs w:val="28"/>
        </w:rPr>
        <w:t xml:space="preserve">от суммы понесенных </w:t>
      </w:r>
      <w:r w:rsidRPr="0032688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F5155" w:rsidRPr="00326884">
        <w:rPr>
          <w:rFonts w:ascii="Times New Roman" w:hAnsi="Times New Roman" w:cs="Times New Roman"/>
          <w:sz w:val="28"/>
          <w:szCs w:val="28"/>
        </w:rPr>
        <w:t xml:space="preserve"> </w:t>
      </w:r>
      <w:r w:rsidRPr="00326884">
        <w:rPr>
          <w:rFonts w:ascii="Times New Roman" w:hAnsi="Times New Roman" w:cs="Times New Roman"/>
          <w:sz w:val="28"/>
          <w:szCs w:val="28"/>
        </w:rPr>
        <w:t xml:space="preserve"> в текущем финансовом </w:t>
      </w:r>
      <w:r w:rsidR="00B57E8F">
        <w:rPr>
          <w:rFonts w:ascii="Times New Roman" w:hAnsi="Times New Roman" w:cs="Times New Roman"/>
          <w:sz w:val="28"/>
          <w:szCs w:val="28"/>
        </w:rPr>
        <w:t>году</w:t>
      </w:r>
      <w:r w:rsidRPr="00326884">
        <w:rPr>
          <w:rFonts w:ascii="Times New Roman" w:hAnsi="Times New Roman" w:cs="Times New Roman"/>
          <w:sz w:val="28"/>
          <w:szCs w:val="28"/>
        </w:rPr>
        <w:t>.</w:t>
      </w:r>
    </w:p>
    <w:p w:rsidR="00E36B52" w:rsidRPr="00F21989" w:rsidRDefault="00E36B52" w:rsidP="00E3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792D3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 </w:t>
      </w:r>
      <w:r w:rsidR="00C55A06" w:rsidRPr="007A4DC3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42C54" w:rsidRPr="00BE3A73">
        <w:rPr>
          <w:rFonts w:ascii="Times New Roman" w:hAnsi="Times New Roman" w:cs="Times New Roman"/>
          <w:sz w:val="28"/>
          <w:szCs w:val="28"/>
        </w:rPr>
        <w:t xml:space="preserve">племенного молодняка </w:t>
      </w:r>
      <w:r w:rsidR="00542C54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C55A06" w:rsidRPr="007A4DC3">
        <w:rPr>
          <w:rFonts w:ascii="Times New Roman" w:hAnsi="Times New Roman" w:cs="Times New Roman"/>
          <w:sz w:val="28"/>
          <w:szCs w:val="28"/>
        </w:rPr>
        <w:t xml:space="preserve"> в племенных стадах, зарегистрированных в </w:t>
      </w:r>
      <w:hyperlink r:id="rId15" w:history="1">
        <w:r w:rsidR="00C55A06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государственном племенном регистре</w:t>
        </w:r>
      </w:hyperlink>
      <w:r w:rsidR="00C55A06">
        <w:rPr>
          <w:rFonts w:ascii="Times New Roman" w:hAnsi="Times New Roman" w:cs="Times New Roman"/>
          <w:sz w:val="28"/>
          <w:szCs w:val="28"/>
        </w:rPr>
        <w:t xml:space="preserve"> </w:t>
      </w:r>
      <w:r w:rsidRPr="00F21989">
        <w:rPr>
          <w:rFonts w:ascii="Times New Roman" w:hAnsi="Times New Roman" w:cs="Times New Roman"/>
          <w:sz w:val="28"/>
          <w:szCs w:val="28"/>
        </w:rPr>
        <w:t>рассчитывается в соответствии с формулой:</w:t>
      </w:r>
    </w:p>
    <w:p w:rsidR="00E36B52" w:rsidRPr="00F21989" w:rsidRDefault="00E36B52" w:rsidP="00E36B52">
      <w:pPr>
        <w:rPr>
          <w:rFonts w:ascii="Times New Roman" w:hAnsi="Times New Roman" w:cs="Times New Roman"/>
          <w:sz w:val="28"/>
          <w:szCs w:val="28"/>
        </w:rPr>
      </w:pPr>
    </w:p>
    <w:p w:rsidR="00E36B52" w:rsidRPr="00F21989" w:rsidRDefault="00E36B52" w:rsidP="00E36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989">
        <w:rPr>
          <w:rFonts w:ascii="Times New Roman" w:hAnsi="Times New Roman" w:cs="Times New Roman"/>
          <w:sz w:val="32"/>
          <w:szCs w:val="32"/>
        </w:rPr>
        <w:t xml:space="preserve">R =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907B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1989">
        <w:rPr>
          <w:rFonts w:ascii="Times New Roman" w:hAnsi="Times New Roman" w:cs="Times New Roman"/>
          <w:sz w:val="32"/>
          <w:szCs w:val="32"/>
        </w:rPr>
        <w:t>* S</w:t>
      </w:r>
      <w:r>
        <w:rPr>
          <w:rFonts w:ascii="Times New Roman" w:hAnsi="Times New Roman" w:cs="Times New Roman"/>
          <w:sz w:val="32"/>
          <w:szCs w:val="32"/>
        </w:rPr>
        <w:t>) / 100</w:t>
      </w:r>
      <w:r w:rsidR="00E907BD">
        <w:rPr>
          <w:rFonts w:ascii="Times New Roman" w:hAnsi="Times New Roman" w:cs="Times New Roman"/>
          <w:sz w:val="32"/>
          <w:szCs w:val="32"/>
        </w:rPr>
        <w:t xml:space="preserve"> * К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36B52" w:rsidRDefault="00E36B52" w:rsidP="00E3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36B52" w:rsidRPr="00542C54" w:rsidRDefault="00E36B52" w:rsidP="00E36B52">
      <w:pPr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89">
        <w:rPr>
          <w:rFonts w:ascii="Times New Roman" w:hAnsi="Times New Roman" w:cs="Times New Roman"/>
          <w:sz w:val="28"/>
          <w:szCs w:val="28"/>
        </w:rPr>
        <w:t xml:space="preserve">S - ставка субсидии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(80%)</w:t>
      </w:r>
      <w:r w:rsidR="00E907BD">
        <w:rPr>
          <w:rFonts w:ascii="Times New Roman" w:hAnsi="Times New Roman" w:cs="Times New Roman"/>
          <w:sz w:val="28"/>
          <w:szCs w:val="28"/>
        </w:rPr>
        <w:t>;</w:t>
      </w:r>
      <w:r w:rsidR="00E907BD">
        <w:rPr>
          <w:rFonts w:ascii="Times New Roman" w:hAnsi="Times New Roman" w:cs="Times New Roman"/>
          <w:sz w:val="28"/>
          <w:szCs w:val="28"/>
        </w:rPr>
        <w:br/>
        <w:t>С</w:t>
      </w:r>
      <w:r w:rsidRPr="00F219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затрат </w:t>
      </w:r>
      <w:r w:rsidRPr="00F21989">
        <w:rPr>
          <w:rFonts w:ascii="Times New Roman" w:hAnsi="Times New Roman" w:cs="Times New Roman"/>
          <w:sz w:val="28"/>
          <w:szCs w:val="28"/>
        </w:rPr>
        <w:t xml:space="preserve"> </w:t>
      </w:r>
      <w:r w:rsidR="00542C5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4F5155" w:rsidRPr="007A4DC3">
        <w:rPr>
          <w:rFonts w:ascii="Times New Roman" w:hAnsi="Times New Roman" w:cs="Times New Roman"/>
          <w:sz w:val="28"/>
          <w:szCs w:val="28"/>
        </w:rPr>
        <w:t xml:space="preserve"> </w:t>
      </w:r>
      <w:r w:rsidR="00542C54" w:rsidRPr="00BE3A73">
        <w:rPr>
          <w:rFonts w:ascii="Times New Roman" w:hAnsi="Times New Roman" w:cs="Times New Roman"/>
          <w:sz w:val="28"/>
          <w:szCs w:val="28"/>
        </w:rPr>
        <w:t xml:space="preserve">племенного молодняка </w:t>
      </w:r>
      <w:r w:rsidR="00542C5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542C54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="004F5155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заявленного к субсидированию; </w:t>
      </w:r>
    </w:p>
    <w:p w:rsidR="00E36B52" w:rsidRPr="00542C54" w:rsidRDefault="00E36B52" w:rsidP="00E36B52">
      <w:pPr>
        <w:rPr>
          <w:color w:val="000000" w:themeColor="text1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– размер субсидий </w:t>
      </w:r>
      <w:r w:rsidR="00EC6D4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приобретенн</w:t>
      </w:r>
      <w:r w:rsidR="008F74DB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C6D4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</w:t>
      </w:r>
      <w:r w:rsidR="008F74DB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C6D4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молодняк </w:t>
      </w:r>
      <w:r w:rsidR="00542C54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животных</w:t>
      </w:r>
      <w:r w:rsidRPr="00542C54">
        <w:rPr>
          <w:color w:val="000000" w:themeColor="text1"/>
          <w:sz w:val="28"/>
          <w:szCs w:val="28"/>
        </w:rPr>
        <w:t xml:space="preserve">.  </w:t>
      </w:r>
    </w:p>
    <w:p w:rsidR="00160A50" w:rsidRPr="007A4DC3" w:rsidRDefault="00160A50" w:rsidP="00160A50">
      <w:pPr>
        <w:rPr>
          <w:rFonts w:ascii="Times New Roman" w:hAnsi="Times New Roman" w:cs="Times New Roman"/>
          <w:sz w:val="28"/>
          <w:szCs w:val="28"/>
        </w:rPr>
      </w:pPr>
      <w:bookmarkStart w:id="12" w:name="sub_100524"/>
      <w:bookmarkEnd w:id="11"/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К - коэффициент для различных</w:t>
      </w:r>
      <w:r w:rsidRPr="007A4DC3">
        <w:rPr>
          <w:rFonts w:ascii="Times New Roman" w:hAnsi="Times New Roman" w:cs="Times New Roman"/>
          <w:sz w:val="28"/>
          <w:szCs w:val="28"/>
        </w:rPr>
        <w:t xml:space="preserve"> половозрастных групп:</w:t>
      </w:r>
    </w:p>
    <w:p w:rsidR="00160A50" w:rsidRPr="007A4DC3" w:rsidRDefault="00160A50" w:rsidP="00160A50">
      <w:pPr>
        <w:rPr>
          <w:rFonts w:ascii="Times New Roman" w:hAnsi="Times New Roman" w:cs="Times New Roman"/>
          <w:sz w:val="28"/>
          <w:szCs w:val="28"/>
        </w:rPr>
      </w:pPr>
      <w:bookmarkStart w:id="13" w:name="sub_100525"/>
      <w:bookmarkEnd w:id="12"/>
      <w:r w:rsidRPr="007A4DC3">
        <w:rPr>
          <w:rFonts w:ascii="Times New Roman" w:hAnsi="Times New Roman" w:cs="Times New Roman"/>
          <w:sz w:val="28"/>
          <w:szCs w:val="28"/>
        </w:rPr>
        <w:t>нетели - 1,3;</w:t>
      </w:r>
    </w:p>
    <w:p w:rsidR="00160A50" w:rsidRPr="007A4DC3" w:rsidRDefault="00160A50" w:rsidP="00160A50">
      <w:pPr>
        <w:rPr>
          <w:rFonts w:ascii="Times New Roman" w:hAnsi="Times New Roman" w:cs="Times New Roman"/>
          <w:sz w:val="28"/>
          <w:szCs w:val="28"/>
        </w:rPr>
      </w:pPr>
      <w:bookmarkStart w:id="14" w:name="sub_100526"/>
      <w:bookmarkEnd w:id="13"/>
      <w:r w:rsidRPr="007A4DC3">
        <w:rPr>
          <w:rFonts w:ascii="Times New Roman" w:hAnsi="Times New Roman" w:cs="Times New Roman"/>
          <w:sz w:val="28"/>
          <w:szCs w:val="28"/>
        </w:rPr>
        <w:t>телки - 1,0;</w:t>
      </w:r>
    </w:p>
    <w:p w:rsidR="00160A50" w:rsidRDefault="00160A50" w:rsidP="00160A50">
      <w:pPr>
        <w:rPr>
          <w:rFonts w:ascii="Times New Roman" w:hAnsi="Times New Roman" w:cs="Times New Roman"/>
          <w:sz w:val="28"/>
          <w:szCs w:val="28"/>
        </w:rPr>
      </w:pPr>
      <w:bookmarkStart w:id="15" w:name="sub_100527"/>
      <w:bookmarkEnd w:id="14"/>
      <w:r w:rsidRPr="007A4DC3">
        <w:rPr>
          <w:rFonts w:ascii="Times New Roman" w:hAnsi="Times New Roman" w:cs="Times New Roman"/>
          <w:sz w:val="28"/>
          <w:szCs w:val="28"/>
        </w:rPr>
        <w:t>быки - 1,2.</w:t>
      </w:r>
    </w:p>
    <w:p w:rsidR="00F92E37" w:rsidRPr="00E633EE" w:rsidRDefault="00D4524A" w:rsidP="00F92E37">
      <w:pPr>
        <w:rPr>
          <w:rFonts w:ascii="Times" w:hAnsi="Times"/>
          <w:sz w:val="28"/>
          <w:szCs w:val="28"/>
        </w:rPr>
      </w:pPr>
      <w:bookmarkStart w:id="16" w:name="sub_10072"/>
      <w:bookmarkEnd w:id="10"/>
      <w:bookmarkEnd w:id="15"/>
      <w:r>
        <w:rPr>
          <w:rFonts w:ascii="Times New Roman" w:hAnsi="Times New Roman" w:cs="Times New Roman"/>
          <w:sz w:val="28"/>
          <w:szCs w:val="28"/>
        </w:rPr>
        <w:t>19</w:t>
      </w:r>
      <w:r w:rsidR="00F92E37">
        <w:rPr>
          <w:rFonts w:ascii="Times New Roman" w:hAnsi="Times New Roman" w:cs="Times New Roman"/>
          <w:sz w:val="28"/>
          <w:szCs w:val="28"/>
        </w:rPr>
        <w:t>.</w:t>
      </w:r>
      <w:r w:rsidR="00E907BD">
        <w:rPr>
          <w:rFonts w:ascii="Times New Roman" w:hAnsi="Times New Roman" w:cs="Times New Roman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Заявитель</w:t>
      </w:r>
      <w:r w:rsidR="00F92E37" w:rsidRPr="00E633EE">
        <w:rPr>
          <w:rFonts w:ascii="Times" w:hAnsi="Times"/>
          <w:sz w:val="28"/>
          <w:szCs w:val="28"/>
        </w:rPr>
        <w:t xml:space="preserve">, </w:t>
      </w:r>
      <w:r w:rsidR="00F92E37" w:rsidRPr="00E633EE">
        <w:rPr>
          <w:rFonts w:ascii="Times New Roman" w:hAnsi="Times New Roman" w:cs="Times New Roman"/>
          <w:sz w:val="28"/>
          <w:szCs w:val="28"/>
        </w:rPr>
        <w:t>включенный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в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перечень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F92E37" w:rsidRPr="00E633EE">
        <w:rPr>
          <w:rFonts w:ascii="Times" w:hAnsi="Times"/>
          <w:sz w:val="28"/>
          <w:szCs w:val="28"/>
        </w:rPr>
        <w:t xml:space="preserve">, </w:t>
      </w:r>
      <w:r w:rsidR="00F92E37" w:rsidRPr="00E633EE">
        <w:rPr>
          <w:rFonts w:ascii="Times New Roman" w:hAnsi="Times New Roman" w:cs="Times New Roman"/>
          <w:sz w:val="28"/>
          <w:szCs w:val="28"/>
        </w:rPr>
        <w:t>получающих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="00F92E37" w:rsidRPr="00E633EE">
        <w:rPr>
          <w:rFonts w:ascii="Times" w:hAnsi="Times"/>
          <w:sz w:val="28"/>
          <w:szCs w:val="28"/>
        </w:rPr>
        <w:t xml:space="preserve">, </w:t>
      </w:r>
      <w:r w:rsidR="00F92E37" w:rsidRPr="00E633EE">
        <w:rPr>
          <w:rFonts w:ascii="Times New Roman" w:hAnsi="Times New Roman" w:cs="Times New Roman"/>
          <w:sz w:val="28"/>
          <w:szCs w:val="28"/>
        </w:rPr>
        <w:t>в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течение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десяти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рабочих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дней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со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дня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принятия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решения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подписывают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уполномоченным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органом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о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предоставлении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по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форме</w:t>
      </w:r>
      <w:r w:rsidR="00F92E37" w:rsidRPr="00E633EE">
        <w:rPr>
          <w:rFonts w:ascii="Times" w:hAnsi="Times"/>
          <w:sz w:val="28"/>
          <w:szCs w:val="28"/>
        </w:rPr>
        <w:t xml:space="preserve">, </w:t>
      </w:r>
      <w:r w:rsidR="00F92E37" w:rsidRPr="00E633EE">
        <w:rPr>
          <w:rFonts w:ascii="Times New Roman" w:hAnsi="Times New Roman" w:cs="Times New Roman"/>
          <w:sz w:val="28"/>
          <w:szCs w:val="28"/>
        </w:rPr>
        <w:t>утвержденной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финансов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Карачаево</w:t>
      </w:r>
      <w:r w:rsidR="00F92E37" w:rsidRPr="00E633EE">
        <w:rPr>
          <w:rFonts w:ascii="Times" w:hAnsi="Times"/>
          <w:sz w:val="28"/>
          <w:szCs w:val="28"/>
        </w:rPr>
        <w:t>-</w:t>
      </w:r>
      <w:r w:rsidR="00F92E37" w:rsidRPr="00E633EE">
        <w:rPr>
          <w:rFonts w:ascii="Times New Roman" w:hAnsi="Times New Roman" w:cs="Times New Roman"/>
          <w:sz w:val="28"/>
          <w:szCs w:val="28"/>
        </w:rPr>
        <w:t>Черкесской</w:t>
      </w:r>
      <w:r w:rsidR="00F92E37" w:rsidRPr="00E633EE">
        <w:rPr>
          <w:rFonts w:ascii="Times" w:hAnsi="Times"/>
          <w:sz w:val="28"/>
          <w:szCs w:val="28"/>
        </w:rPr>
        <w:t xml:space="preserve"> </w:t>
      </w:r>
      <w:r w:rsidR="00F92E37" w:rsidRPr="00E633EE">
        <w:rPr>
          <w:rFonts w:ascii="Times New Roman" w:hAnsi="Times New Roman" w:cs="Times New Roman"/>
          <w:sz w:val="28"/>
          <w:szCs w:val="28"/>
        </w:rPr>
        <w:t>Республики</w:t>
      </w:r>
      <w:r w:rsidR="00F92E37" w:rsidRPr="00E633EE">
        <w:rPr>
          <w:rFonts w:ascii="Times" w:hAnsi="Times"/>
          <w:sz w:val="28"/>
          <w:szCs w:val="28"/>
        </w:rPr>
        <w:t xml:space="preserve">. </w:t>
      </w:r>
    </w:p>
    <w:p w:rsidR="00F92E37" w:rsidRPr="00E633EE" w:rsidRDefault="00F92E37" w:rsidP="00F92E37">
      <w:pPr>
        <w:rPr>
          <w:rFonts w:ascii="Times" w:hAnsi="Times"/>
          <w:sz w:val="28"/>
          <w:szCs w:val="28"/>
        </w:rPr>
      </w:pPr>
      <w:r w:rsidRPr="00E633EE">
        <w:rPr>
          <w:rFonts w:ascii="Times New Roman" w:hAnsi="Times New Roman" w:cs="Times New Roman"/>
          <w:sz w:val="28"/>
          <w:szCs w:val="28"/>
        </w:rPr>
        <w:t>Отказ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товаропроизводителя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либо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 подписание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срок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установленный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настоящим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пунктом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за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исключением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случаев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когда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невозможность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своевременного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вызвана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обстоятельств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непреодолимой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силы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или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действиями</w:t>
      </w:r>
      <w:r w:rsidRPr="00E633EE">
        <w:rPr>
          <w:rFonts w:ascii="Times" w:hAnsi="Times"/>
          <w:sz w:val="28"/>
          <w:szCs w:val="28"/>
        </w:rPr>
        <w:t xml:space="preserve"> (</w:t>
      </w:r>
      <w:r w:rsidRPr="00E633EE">
        <w:rPr>
          <w:rFonts w:ascii="Times New Roman" w:hAnsi="Times New Roman" w:cs="Times New Roman"/>
          <w:sz w:val="28"/>
          <w:szCs w:val="28"/>
        </w:rPr>
        <w:t>бездействием</w:t>
      </w:r>
      <w:r w:rsidRPr="00E633EE">
        <w:rPr>
          <w:rFonts w:ascii="Times" w:hAnsi="Times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признается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отказом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товаропроизводителя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/>
          <w:sz w:val="28"/>
          <w:szCs w:val="28"/>
        </w:rPr>
        <w:t>.</w:t>
      </w:r>
    </w:p>
    <w:p w:rsidR="00F92E37" w:rsidRPr="00E633EE" w:rsidRDefault="00F92E37" w:rsidP="00F92E37">
      <w:pPr>
        <w:spacing w:line="276" w:lineRule="auto"/>
        <w:ind w:firstLine="284"/>
        <w:rPr>
          <w:rFonts w:ascii="Times" w:hAnsi="Times" w:cs="Times New Roman"/>
          <w:sz w:val="28"/>
          <w:szCs w:val="28"/>
        </w:rPr>
      </w:pPr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заключатся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между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получателем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 w:cs="Times New Roman"/>
          <w:sz w:val="28"/>
          <w:szCs w:val="28"/>
        </w:rPr>
        <w:t xml:space="preserve"> (</w:t>
      </w:r>
      <w:r w:rsidRPr="00E633EE">
        <w:rPr>
          <w:rFonts w:ascii="Times New Roman" w:hAnsi="Times New Roman" w:cs="Times New Roman"/>
          <w:sz w:val="28"/>
          <w:szCs w:val="28"/>
        </w:rPr>
        <w:t>далее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" w:hAnsi="Times" w:cs="Times"/>
          <w:sz w:val="28"/>
          <w:szCs w:val="28"/>
        </w:rPr>
        <w:t>–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), </w:t>
      </w:r>
      <w:r w:rsidRPr="00E633EE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следующие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основные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положения</w:t>
      </w:r>
      <w:r w:rsidRPr="00E633EE">
        <w:rPr>
          <w:rFonts w:ascii="Times" w:hAnsi="Times" w:cs="Times New Roman"/>
          <w:sz w:val="28"/>
          <w:szCs w:val="28"/>
        </w:rPr>
        <w:t xml:space="preserve">: </w:t>
      </w:r>
    </w:p>
    <w:p w:rsidR="00F92E37" w:rsidRPr="00E633EE" w:rsidRDefault="00F92E37" w:rsidP="00F92E37">
      <w:pPr>
        <w:spacing w:line="276" w:lineRule="auto"/>
        <w:ind w:firstLine="284"/>
        <w:rPr>
          <w:rFonts w:ascii="Times" w:hAnsi="Times" w:cs="Times New Roman"/>
          <w:sz w:val="28"/>
          <w:szCs w:val="28"/>
        </w:rPr>
      </w:pPr>
      <w:r w:rsidRPr="00E633EE">
        <w:rPr>
          <w:rFonts w:ascii="Times New Roman" w:hAnsi="Times New Roman" w:cs="Times New Roman"/>
          <w:sz w:val="28"/>
          <w:szCs w:val="28"/>
        </w:rPr>
        <w:t>а</w:t>
      </w:r>
      <w:r w:rsidRPr="00E633EE">
        <w:rPr>
          <w:rFonts w:ascii="Times" w:hAnsi="Times" w:cs="Times New Roman"/>
          <w:sz w:val="28"/>
          <w:szCs w:val="28"/>
        </w:rPr>
        <w:t xml:space="preserve">) </w:t>
      </w:r>
      <w:r w:rsidRPr="00E633EE">
        <w:rPr>
          <w:rFonts w:ascii="Times New Roman" w:hAnsi="Times New Roman" w:cs="Times New Roman"/>
          <w:sz w:val="28"/>
          <w:szCs w:val="28"/>
        </w:rPr>
        <w:t>сведения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об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объеме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 w:cs="Times New Roman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получателю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 w:cs="Times New Roman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и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ее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целевое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назначение</w:t>
      </w:r>
      <w:r w:rsidRPr="00E633EE">
        <w:rPr>
          <w:rFonts w:ascii="Times" w:hAnsi="Times" w:cs="Times New Roman"/>
          <w:sz w:val="28"/>
          <w:szCs w:val="28"/>
        </w:rPr>
        <w:t>;</w:t>
      </w:r>
    </w:p>
    <w:p w:rsidR="00F92E37" w:rsidRDefault="00F92E37" w:rsidP="00F92E37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субсидии;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37" w:rsidRDefault="00F92E37" w:rsidP="00F92E37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отчетности по итогам отчетного периода, в котором получена субсидия;</w:t>
      </w:r>
    </w:p>
    <w:p w:rsidR="004522AD" w:rsidRPr="004266FC" w:rsidRDefault="004522AD" w:rsidP="00F92E37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522AD">
        <w:t xml:space="preserve"> </w:t>
      </w:r>
      <w:r w:rsidRPr="004522AD">
        <w:rPr>
          <w:rFonts w:ascii="Times New Roman" w:hAnsi="Times New Roman" w:cs="Times New Roman"/>
          <w:sz w:val="28"/>
          <w:szCs w:val="28"/>
        </w:rPr>
        <w:t>наличие согласия получателя на осуществление Министерством и органами государственного финансового контроля проверок соблюдения получателем условий, цели и порядка предоставления субсидии, за исключением организаций, указанных в пункте 5 статьи 78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F92E37" w:rsidRPr="00CE5760" w:rsidRDefault="004522AD" w:rsidP="00F92E37">
      <w:pPr>
        <w:spacing w:line="276" w:lineRule="auto"/>
        <w:ind w:firstLine="284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2E37" w:rsidRPr="00EC6F6E">
        <w:rPr>
          <w:rFonts w:ascii="Times" w:hAnsi="Times" w:cs="Times New Roman"/>
          <w:sz w:val="28"/>
          <w:szCs w:val="28"/>
        </w:rPr>
        <w:t xml:space="preserve">) </w:t>
      </w:r>
      <w:r w:rsidR="00F92E37" w:rsidRPr="00EC6F6E">
        <w:rPr>
          <w:rFonts w:ascii="Times New Roman" w:hAnsi="Times New Roman" w:cs="Times New Roman"/>
          <w:sz w:val="28"/>
          <w:szCs w:val="28"/>
        </w:rPr>
        <w:t>ответственность</w:t>
      </w:r>
      <w:r w:rsidR="00F92E37" w:rsidRPr="00EC6F6E">
        <w:rPr>
          <w:rFonts w:ascii="Times" w:hAnsi="Times" w:cs="Times New Roman"/>
          <w:sz w:val="28"/>
          <w:szCs w:val="28"/>
        </w:rPr>
        <w:t xml:space="preserve"> </w:t>
      </w:r>
      <w:r w:rsidR="00F92E37" w:rsidRPr="00EC6F6E">
        <w:rPr>
          <w:rFonts w:ascii="Times New Roman" w:hAnsi="Times New Roman" w:cs="Times New Roman"/>
          <w:sz w:val="28"/>
          <w:szCs w:val="28"/>
        </w:rPr>
        <w:t>сторон</w:t>
      </w:r>
      <w:r w:rsidR="00F92E37" w:rsidRPr="00EC6F6E">
        <w:rPr>
          <w:rFonts w:ascii="Times" w:hAnsi="Times" w:cs="Times New Roman"/>
          <w:sz w:val="28"/>
          <w:szCs w:val="28"/>
        </w:rPr>
        <w:t xml:space="preserve"> </w:t>
      </w:r>
      <w:r w:rsidR="00F92E37" w:rsidRPr="00EC6F6E">
        <w:rPr>
          <w:rFonts w:ascii="Times New Roman" w:hAnsi="Times New Roman" w:cs="Times New Roman"/>
          <w:sz w:val="28"/>
          <w:szCs w:val="28"/>
        </w:rPr>
        <w:t>за</w:t>
      </w:r>
      <w:r w:rsidR="00F92E37" w:rsidRPr="00EC6F6E">
        <w:rPr>
          <w:rFonts w:ascii="Times" w:hAnsi="Times" w:cs="Times New Roman"/>
          <w:sz w:val="28"/>
          <w:szCs w:val="28"/>
        </w:rPr>
        <w:t xml:space="preserve"> </w:t>
      </w:r>
      <w:r w:rsidR="00F92E37" w:rsidRPr="00EC6F6E">
        <w:rPr>
          <w:rFonts w:ascii="Times New Roman" w:hAnsi="Times New Roman" w:cs="Times New Roman"/>
          <w:sz w:val="28"/>
          <w:szCs w:val="28"/>
        </w:rPr>
        <w:t>нарушение</w:t>
      </w:r>
      <w:r w:rsidR="00F92E37" w:rsidRPr="00EC6F6E">
        <w:rPr>
          <w:rFonts w:ascii="Times" w:hAnsi="Times" w:cs="Times New Roman"/>
          <w:sz w:val="28"/>
          <w:szCs w:val="28"/>
        </w:rPr>
        <w:t xml:space="preserve"> </w:t>
      </w:r>
      <w:r w:rsidR="00F92E37" w:rsidRPr="00EC6F6E">
        <w:rPr>
          <w:rFonts w:ascii="Times New Roman" w:hAnsi="Times New Roman" w:cs="Times New Roman"/>
          <w:sz w:val="28"/>
          <w:szCs w:val="28"/>
        </w:rPr>
        <w:t>условий</w:t>
      </w:r>
      <w:r w:rsidR="00F92E37" w:rsidRPr="00EC6F6E">
        <w:rPr>
          <w:rFonts w:ascii="Times" w:hAnsi="Times" w:cs="Times New Roman"/>
          <w:sz w:val="28"/>
          <w:szCs w:val="28"/>
        </w:rPr>
        <w:t xml:space="preserve"> </w:t>
      </w:r>
      <w:r w:rsidR="00F92E37" w:rsidRPr="00EC6F6E">
        <w:rPr>
          <w:rFonts w:ascii="Times New Roman" w:hAnsi="Times New Roman" w:cs="Times New Roman"/>
          <w:sz w:val="28"/>
          <w:szCs w:val="28"/>
        </w:rPr>
        <w:t>соглашения</w:t>
      </w:r>
      <w:r w:rsidR="00F92E37" w:rsidRPr="00CE5760">
        <w:rPr>
          <w:rFonts w:ascii="Calibri" w:hAnsi="Calibri" w:cs="Times New Roman"/>
          <w:sz w:val="28"/>
          <w:szCs w:val="28"/>
        </w:rPr>
        <w:t>;</w:t>
      </w:r>
    </w:p>
    <w:p w:rsidR="00F92E37" w:rsidRDefault="00F92E37" w:rsidP="00C97C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215"/>
      <w:r>
        <w:rPr>
          <w:rFonts w:ascii="Times" w:hAnsi="Times"/>
          <w:sz w:val="28"/>
          <w:szCs w:val="28"/>
        </w:rPr>
        <w:t xml:space="preserve">  </w:t>
      </w:r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3F7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E25974">
        <w:rPr>
          <w:rFonts w:ascii="Times New Roman" w:hAnsi="Times New Roman" w:cs="Times New Roman"/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</w:t>
      </w:r>
      <w:r w:rsidRPr="00E25974">
        <w:rPr>
          <w:rFonts w:ascii="Times New Roman" w:hAnsi="Times New Roman" w:cs="Times New Roman"/>
          <w:sz w:val="28"/>
          <w:szCs w:val="28"/>
        </w:rPr>
        <w:t>е</w:t>
      </w:r>
      <w:r w:rsidRPr="00E25974">
        <w:rPr>
          <w:rFonts w:ascii="Times New Roman" w:hAnsi="Times New Roman" w:cs="Times New Roman"/>
          <w:sz w:val="28"/>
          <w:szCs w:val="28"/>
        </w:rPr>
        <w:t>ние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E37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лики; </w:t>
      </w:r>
    </w:p>
    <w:p w:rsidR="00F92E37" w:rsidRPr="00E25974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по</w:t>
      </w:r>
      <w:r w:rsidRPr="00E25974">
        <w:rPr>
          <w:rFonts w:ascii="Times New Roman" w:hAnsi="Times New Roman" w:cs="Times New Roman"/>
          <w:sz w:val="28"/>
          <w:szCs w:val="28"/>
        </w:rPr>
        <w:t>д</w:t>
      </w:r>
      <w:r w:rsidRPr="00E25974">
        <w:rPr>
          <w:rFonts w:ascii="Times New Roman" w:hAnsi="Times New Roman" w:cs="Times New Roman"/>
          <w:sz w:val="28"/>
          <w:szCs w:val="28"/>
        </w:rPr>
        <w:t xml:space="preserve">лежащих уплате в соответствии с </w:t>
      </w:r>
      <w:r w:rsidRPr="00E2597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</w:t>
      </w:r>
      <w:r w:rsidR="00805AD9">
        <w:rPr>
          <w:rFonts w:ascii="Times New Roman" w:hAnsi="Times New Roman" w:cs="Times New Roman"/>
          <w:sz w:val="28"/>
          <w:szCs w:val="28"/>
        </w:rPr>
        <w:t xml:space="preserve"> сборах </w:t>
      </w:r>
      <w:r w:rsidRPr="00E25974">
        <w:rPr>
          <w:rFonts w:ascii="Times New Roman" w:hAnsi="Times New Roman" w:cs="Times New Roman"/>
          <w:sz w:val="28"/>
          <w:szCs w:val="28"/>
        </w:rPr>
        <w:t>;</w:t>
      </w:r>
    </w:p>
    <w:p w:rsidR="00F92E37" w:rsidRPr="00E25974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</w:t>
      </w:r>
      <w:r w:rsidRPr="00E25974">
        <w:rPr>
          <w:rFonts w:ascii="Times New Roman" w:hAnsi="Times New Roman" w:cs="Times New Roman"/>
          <w:sz w:val="28"/>
          <w:szCs w:val="28"/>
        </w:rPr>
        <w:t>д</w:t>
      </w:r>
      <w:r w:rsidRPr="00E25974">
        <w:rPr>
          <w:rFonts w:ascii="Times New Roman" w:hAnsi="Times New Roman" w:cs="Times New Roman"/>
          <w:sz w:val="28"/>
          <w:szCs w:val="28"/>
        </w:rPr>
        <w:t>жетной системы Российской Федерации, из которого планируется предоставление субсидии в соответствии с правовым;</w:t>
      </w:r>
    </w:p>
    <w:p w:rsidR="00F92E37" w:rsidRPr="00E25974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</w:t>
      </w:r>
      <w:r w:rsidRPr="00E25974">
        <w:rPr>
          <w:rFonts w:ascii="Times New Roman" w:hAnsi="Times New Roman" w:cs="Times New Roman"/>
          <w:sz w:val="28"/>
          <w:szCs w:val="28"/>
        </w:rPr>
        <w:t>ь</w:t>
      </w:r>
      <w:r w:rsidRPr="00E25974">
        <w:rPr>
          <w:rFonts w:ascii="Times New Roman" w:hAnsi="Times New Roman" w:cs="Times New Roman"/>
          <w:sz w:val="28"/>
          <w:szCs w:val="28"/>
        </w:rPr>
        <w:t>ные предприниматели не должны прекратить деятельность в качестве индивидуального предпринимателя (в случае, если такое требование предусмотрено пр</w:t>
      </w:r>
      <w:r w:rsidRPr="00E25974">
        <w:rPr>
          <w:rFonts w:ascii="Times New Roman" w:hAnsi="Times New Roman" w:cs="Times New Roman"/>
          <w:sz w:val="28"/>
          <w:szCs w:val="28"/>
        </w:rPr>
        <w:t>а</w:t>
      </w:r>
      <w:r w:rsidRPr="00E25974">
        <w:rPr>
          <w:rFonts w:ascii="Times New Roman" w:hAnsi="Times New Roman" w:cs="Times New Roman"/>
          <w:sz w:val="28"/>
          <w:szCs w:val="28"/>
        </w:rPr>
        <w:t>вовым актом);</w:t>
      </w:r>
    </w:p>
    <w:p w:rsidR="00F92E37" w:rsidRPr="00E25974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E25974">
        <w:rPr>
          <w:rFonts w:ascii="Times New Roman" w:hAnsi="Times New Roman" w:cs="Times New Roman"/>
          <w:sz w:val="28"/>
          <w:szCs w:val="28"/>
        </w:rPr>
        <w:t>а</w:t>
      </w:r>
      <w:r w:rsidRPr="00E25974">
        <w:rPr>
          <w:rFonts w:ascii="Times New Roman" w:hAnsi="Times New Roman" w:cs="Times New Roman"/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92E37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</w:t>
      </w:r>
      <w:r w:rsidRPr="00E25974">
        <w:rPr>
          <w:rFonts w:ascii="Times New Roman" w:hAnsi="Times New Roman" w:cs="Times New Roman"/>
          <w:sz w:val="28"/>
          <w:szCs w:val="28"/>
        </w:rPr>
        <w:t>и</w:t>
      </w:r>
      <w:r w:rsidRPr="00E25974">
        <w:rPr>
          <w:rFonts w:ascii="Times New Roman" w:hAnsi="Times New Roman" w:cs="Times New Roman"/>
          <w:sz w:val="28"/>
          <w:szCs w:val="28"/>
        </w:rPr>
        <w:t>дии в соответствии с правовым актом, на основании иных нормативных правовых актов или муниципальных правовых актов на цели,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п. </w:t>
      </w:r>
      <w:r w:rsidR="00EC0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2E37" w:rsidRDefault="00F92E37" w:rsidP="00F9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F6E">
        <w:rPr>
          <w:rFonts w:ascii="Times New Roman" w:hAnsi="Times New Roman" w:cs="Times New Roman"/>
          <w:sz w:val="28"/>
          <w:szCs w:val="28"/>
        </w:rPr>
        <w:t>олучателям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субсидий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" w:hAnsi="Times" w:cs="Times"/>
          <w:sz w:val="28"/>
          <w:szCs w:val="28"/>
        </w:rPr>
        <w:t>–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юридическим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лицам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запрещается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приобретение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за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счет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полученных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средств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иностранной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валюты</w:t>
      </w:r>
      <w:r w:rsidRPr="00EC6F6E">
        <w:rPr>
          <w:rFonts w:ascii="Times" w:hAnsi="Times" w:cs="Times New Roman"/>
          <w:sz w:val="28"/>
          <w:szCs w:val="28"/>
        </w:rPr>
        <w:t xml:space="preserve">, </w:t>
      </w:r>
      <w:r w:rsidRPr="00EC6F6E">
        <w:rPr>
          <w:rFonts w:ascii="Times New Roman" w:hAnsi="Times New Roman" w:cs="Times New Roman"/>
          <w:sz w:val="28"/>
          <w:szCs w:val="28"/>
        </w:rPr>
        <w:t>за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исключением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операций</w:t>
      </w:r>
      <w:r w:rsidRPr="00EC6F6E">
        <w:rPr>
          <w:rFonts w:ascii="Times" w:hAnsi="Times" w:cs="Times New Roman"/>
          <w:sz w:val="28"/>
          <w:szCs w:val="28"/>
        </w:rPr>
        <w:t xml:space="preserve">, </w:t>
      </w:r>
      <w:r w:rsidRPr="00EC6F6E">
        <w:rPr>
          <w:rFonts w:ascii="Times New Roman" w:hAnsi="Times New Roman" w:cs="Times New Roman"/>
          <w:sz w:val="28"/>
          <w:szCs w:val="28"/>
        </w:rPr>
        <w:t>осуществляемых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в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соответствии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валютным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Российской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Федерации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при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закупке</w:t>
      </w:r>
      <w:r w:rsidRPr="00EC6F6E">
        <w:rPr>
          <w:rFonts w:ascii="Times" w:hAnsi="Times" w:cs="Times New Roman"/>
          <w:sz w:val="28"/>
          <w:szCs w:val="28"/>
        </w:rPr>
        <w:t xml:space="preserve"> (</w:t>
      </w:r>
      <w:r w:rsidRPr="00EC6F6E">
        <w:rPr>
          <w:rFonts w:ascii="Times New Roman" w:hAnsi="Times New Roman" w:cs="Times New Roman"/>
          <w:sz w:val="28"/>
          <w:szCs w:val="28"/>
        </w:rPr>
        <w:t>поставке</w:t>
      </w:r>
      <w:r w:rsidRPr="00EC6F6E">
        <w:rPr>
          <w:rFonts w:ascii="Times" w:hAnsi="Times" w:cs="Times New Roman"/>
          <w:sz w:val="28"/>
          <w:szCs w:val="28"/>
        </w:rPr>
        <w:t xml:space="preserve">) </w:t>
      </w:r>
      <w:r w:rsidRPr="00EC6F6E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импортного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оборудования</w:t>
      </w:r>
      <w:r w:rsidRPr="00EC6F6E">
        <w:rPr>
          <w:rFonts w:ascii="Times" w:hAnsi="Times" w:cs="Times New Roman"/>
          <w:sz w:val="28"/>
          <w:szCs w:val="28"/>
        </w:rPr>
        <w:t xml:space="preserve">, </w:t>
      </w:r>
      <w:r w:rsidRPr="00EC6F6E">
        <w:rPr>
          <w:rFonts w:ascii="Times New Roman" w:hAnsi="Times New Roman" w:cs="Times New Roman"/>
          <w:sz w:val="28"/>
          <w:szCs w:val="28"/>
        </w:rPr>
        <w:t>сырья</w:t>
      </w:r>
      <w:r w:rsidRPr="000714CD">
        <w:rPr>
          <w:rFonts w:ascii="Times New Roman" w:hAnsi="Times New Roman" w:cs="Times New Roman"/>
          <w:sz w:val="28"/>
          <w:szCs w:val="28"/>
        </w:rPr>
        <w:t xml:space="preserve">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92E37" w:rsidRPr="002745B7" w:rsidRDefault="00C97CAF" w:rsidP="00EC6D47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 xml:space="preserve">        </w:t>
      </w:r>
      <w:r w:rsidR="00F92E37" w:rsidRPr="004522AD">
        <w:rPr>
          <w:rFonts w:ascii="Times New Roman" w:hAnsi="Times New Roman" w:cs="Times New Roman"/>
          <w:sz w:val="28"/>
          <w:szCs w:val="28"/>
        </w:rPr>
        <w:t>2</w:t>
      </w:r>
      <w:r w:rsidR="003F7C34">
        <w:rPr>
          <w:rFonts w:ascii="Times New Roman" w:hAnsi="Times New Roman" w:cs="Times New Roman"/>
          <w:sz w:val="28"/>
          <w:szCs w:val="28"/>
        </w:rPr>
        <w:t>1</w:t>
      </w:r>
      <w:r w:rsidR="00F92E37" w:rsidRPr="004522AD">
        <w:rPr>
          <w:rFonts w:ascii="Times New Roman" w:hAnsi="Times New Roman" w:cs="Times New Roman"/>
          <w:sz w:val="28"/>
          <w:szCs w:val="28"/>
        </w:rPr>
        <w:t>. Для сельскохозяйственных</w:t>
      </w:r>
      <w:r w:rsidR="00F92E37" w:rsidRPr="00516935">
        <w:rPr>
          <w:rFonts w:ascii="Times New Roman" w:hAnsi="Times New Roman" w:cs="Times New Roman"/>
          <w:sz w:val="28"/>
          <w:szCs w:val="28"/>
        </w:rPr>
        <w:t xml:space="preserve"> товаропроизводителей, претендующих на получение поддержки в рамках </w:t>
      </w:r>
      <w:hyperlink w:anchor="sub_1031" w:history="1">
        <w:r w:rsidR="00F92E37" w:rsidRPr="00516935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805AD9">
          <w:rPr>
            <w:rFonts w:ascii="Times New Roman" w:hAnsi="Times New Roman" w:cs="Times New Roman"/>
            <w:sz w:val="28"/>
            <w:szCs w:val="28"/>
          </w:rPr>
          <w:t>6</w:t>
        </w:r>
        <w:r w:rsidR="00F92E37" w:rsidRPr="00516935">
          <w:rPr>
            <w:rFonts w:ascii="Times New Roman" w:hAnsi="Times New Roman" w:cs="Times New Roman"/>
            <w:sz w:val="28"/>
            <w:szCs w:val="28"/>
          </w:rPr>
          <w:t>.</w:t>
        </w:r>
        <w:r w:rsidR="00805AD9">
          <w:rPr>
            <w:rFonts w:ascii="Times New Roman" w:hAnsi="Times New Roman" w:cs="Times New Roman"/>
            <w:sz w:val="28"/>
            <w:szCs w:val="28"/>
          </w:rPr>
          <w:t>2</w:t>
        </w:r>
        <w:r w:rsidR="00F92E37" w:rsidRPr="00516935">
          <w:rPr>
            <w:rFonts w:ascii="Times New Roman" w:hAnsi="Times New Roman" w:cs="Times New Roman"/>
            <w:sz w:val="28"/>
            <w:szCs w:val="28"/>
          </w:rPr>
          <w:t xml:space="preserve">. пункта </w:t>
        </w:r>
      </w:hyperlink>
      <w:r w:rsidR="00805AD9">
        <w:rPr>
          <w:rFonts w:ascii="Times New Roman" w:hAnsi="Times New Roman" w:cs="Times New Roman"/>
          <w:sz w:val="28"/>
          <w:szCs w:val="28"/>
        </w:rPr>
        <w:t>6</w:t>
      </w:r>
      <w:r w:rsidR="00F92E37" w:rsidRPr="0051693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EC0FE3">
        <w:rPr>
          <w:rFonts w:ascii="Times New Roman" w:hAnsi="Times New Roman" w:cs="Times New Roman"/>
          <w:sz w:val="28"/>
          <w:szCs w:val="28"/>
        </w:rPr>
        <w:t>раз</w:t>
      </w:r>
      <w:r w:rsidR="0092139E">
        <w:rPr>
          <w:rFonts w:ascii="Times New Roman" w:hAnsi="Times New Roman" w:cs="Times New Roman"/>
          <w:sz w:val="28"/>
          <w:szCs w:val="28"/>
        </w:rPr>
        <w:t>мер</w:t>
      </w:r>
      <w:r w:rsidR="002954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C6D47" w:rsidRPr="0092139E">
        <w:rPr>
          <w:rFonts w:ascii="Times New Roman" w:hAnsi="Times New Roman" w:cs="Times New Roman"/>
          <w:sz w:val="28"/>
          <w:szCs w:val="28"/>
        </w:rPr>
        <w:t>, не долж</w:t>
      </w:r>
      <w:r w:rsidR="0092139E" w:rsidRPr="0092139E">
        <w:rPr>
          <w:rFonts w:ascii="Times New Roman" w:hAnsi="Times New Roman" w:cs="Times New Roman"/>
          <w:sz w:val="28"/>
          <w:szCs w:val="28"/>
        </w:rPr>
        <w:t>е</w:t>
      </w:r>
      <w:r w:rsidR="00EC6D47" w:rsidRPr="0092139E">
        <w:rPr>
          <w:rFonts w:ascii="Times New Roman" w:hAnsi="Times New Roman" w:cs="Times New Roman"/>
          <w:sz w:val="28"/>
          <w:szCs w:val="28"/>
        </w:rPr>
        <w:t>н превышать фактические затраты Получателей субсидий на приобретение молодняка племенных животных</w:t>
      </w:r>
      <w:r w:rsidR="0092139E" w:rsidRPr="0092139E">
        <w:rPr>
          <w:rFonts w:ascii="Times New Roman" w:hAnsi="Times New Roman" w:cs="Times New Roman"/>
          <w:sz w:val="28"/>
          <w:szCs w:val="28"/>
        </w:rPr>
        <w:t>.</w:t>
      </w:r>
      <w:r w:rsidR="00EC6D47" w:rsidRPr="0092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5B" w:rsidRDefault="00F92E37" w:rsidP="005313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45B7">
        <w:rPr>
          <w:rFonts w:ascii="Times New Roman" w:hAnsi="Times New Roman" w:cs="Times New Roman"/>
          <w:sz w:val="28"/>
          <w:szCs w:val="28"/>
        </w:rPr>
        <w:t xml:space="preserve"> </w:t>
      </w:r>
      <w:r w:rsidR="003F7C34">
        <w:rPr>
          <w:rFonts w:ascii="Times New Roman" w:hAnsi="Times New Roman" w:cs="Times New Roman"/>
          <w:sz w:val="28"/>
          <w:szCs w:val="28"/>
        </w:rPr>
        <w:t xml:space="preserve">22. </w:t>
      </w:r>
      <w:r w:rsidRPr="00D4524A">
        <w:rPr>
          <w:rFonts w:ascii="Times New Roman" w:hAnsi="Times New Roman" w:cs="Times New Roman"/>
          <w:sz w:val="28"/>
          <w:szCs w:val="28"/>
        </w:rPr>
        <w:t xml:space="preserve">В случае, если объем затрат получателя субсидий не может быть принят к финансированию </w:t>
      </w:r>
      <w:r w:rsidR="008E25AD" w:rsidRPr="00D4524A">
        <w:rPr>
          <w:rFonts w:ascii="Times New Roman" w:hAnsi="Times New Roman" w:cs="Times New Roman"/>
          <w:sz w:val="28"/>
          <w:szCs w:val="28"/>
        </w:rPr>
        <w:t>в полном объеме</w:t>
      </w:r>
      <w:r w:rsidRPr="00D4524A">
        <w:rPr>
          <w:rFonts w:ascii="Times New Roman" w:hAnsi="Times New Roman" w:cs="Times New Roman"/>
          <w:sz w:val="28"/>
          <w:szCs w:val="28"/>
        </w:rPr>
        <w:t>, финансируется в пределах остатка бюджетных ассигнований</w:t>
      </w:r>
      <w:r w:rsidR="00B71B8F" w:rsidRPr="00D4524A">
        <w:rPr>
          <w:rFonts w:ascii="Times New Roman" w:hAnsi="Times New Roman" w:cs="Times New Roman"/>
          <w:sz w:val="28"/>
          <w:szCs w:val="28"/>
        </w:rPr>
        <w:t>.</w:t>
      </w:r>
      <w:r w:rsidR="005313B8" w:rsidRPr="00531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B8" w:rsidRPr="00542C54" w:rsidRDefault="005313B8" w:rsidP="005313B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результативности использования субсидии </w:t>
      </w:r>
      <w:r w:rsidR="0029187B" w:rsidRPr="001544E4">
        <w:rPr>
          <w:rFonts w:ascii="Times New Roman" w:hAnsi="Times New Roman" w:cs="Times New Roman"/>
          <w:sz w:val="28"/>
          <w:szCs w:val="28"/>
        </w:rPr>
        <w:t>является недопущение снижения численности</w:t>
      </w:r>
      <w:r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="0029187B">
        <w:rPr>
          <w:rFonts w:ascii="Times New Roman" w:hAnsi="Times New Roman" w:cs="Times New Roman"/>
          <w:sz w:val="28"/>
          <w:szCs w:val="28"/>
        </w:rPr>
        <w:t xml:space="preserve">поголовья сельскохозяйственных животных </w:t>
      </w:r>
      <w:r w:rsidRPr="00F3152D">
        <w:rPr>
          <w:rFonts w:ascii="Times New Roman" w:hAnsi="Times New Roman" w:cs="Times New Roman"/>
          <w:sz w:val="28"/>
          <w:szCs w:val="28"/>
        </w:rPr>
        <w:t>в году,</w:t>
      </w:r>
      <w:r>
        <w:rPr>
          <w:rFonts w:ascii="Times New Roman" w:hAnsi="Times New Roman" w:cs="Times New Roman"/>
          <w:sz w:val="28"/>
          <w:szCs w:val="28"/>
        </w:rPr>
        <w:t xml:space="preserve"> в котором получена субсидия, </w:t>
      </w:r>
      <w:r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="001544E4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F3152D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года.</w:t>
      </w:r>
    </w:p>
    <w:p w:rsidR="004522AD" w:rsidRPr="00542C54" w:rsidRDefault="00F92E37" w:rsidP="004522AD">
      <w:pPr>
        <w:spacing w:line="276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23. Оценка эффективности предоставления субсидий осуществляется на основании отчетов о выполнении показателей результативности использования субсидий, представленных сельскохозяйственными товаропроизводителями.</w:t>
      </w:r>
    </w:p>
    <w:p w:rsidR="00F92E37" w:rsidRPr="00DD72F0" w:rsidRDefault="004522AD" w:rsidP="004522AD">
      <w:pPr>
        <w:spacing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случае утраты (падеж) скота или наличие иных обстоятельств повлекших невыполнение</w:t>
      </w:r>
      <w:r w:rsidRPr="004522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получателем показателей результативности, получатель обязуется произвести возврат средств субсидий либо полностью восстановить утраченное поголовье, за исключением случаев наступления обстоятельств непреодолимой силы подтверждённых документально.</w:t>
      </w:r>
      <w:r w:rsidR="00F92E37" w:rsidRPr="00DD72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92E37" w:rsidRDefault="00F92E37" w:rsidP="00452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24</w:t>
      </w:r>
      <w:r w:rsidRPr="00EC6F6E">
        <w:rPr>
          <w:rFonts w:ascii="Times" w:hAnsi="Times" w:cs="Times New Roman"/>
          <w:sz w:val="28"/>
          <w:szCs w:val="28"/>
        </w:rPr>
        <w:t xml:space="preserve">. </w:t>
      </w:r>
      <w:r w:rsidRPr="00EC6F6E">
        <w:rPr>
          <w:rFonts w:ascii="Times New Roman" w:hAnsi="Times New Roman" w:cs="Times New Roman"/>
          <w:sz w:val="28"/>
          <w:szCs w:val="28"/>
        </w:rPr>
        <w:t>Министерство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формирует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сводный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реестр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получателей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субсидий</w:t>
      </w:r>
      <w:r w:rsidRPr="004266FC">
        <w:rPr>
          <w:rFonts w:ascii="Times New Roman" w:hAnsi="Times New Roman" w:cs="Times New Roman"/>
          <w:sz w:val="28"/>
          <w:szCs w:val="28"/>
        </w:rPr>
        <w:t xml:space="preserve">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F92E37" w:rsidRPr="00E22A5F" w:rsidRDefault="00F92E37" w:rsidP="00452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F92E37" w:rsidRPr="00EC6F6E" w:rsidRDefault="00F92E37" w:rsidP="004522AD">
      <w:pPr>
        <w:spacing w:line="276" w:lineRule="auto"/>
        <w:rPr>
          <w:rFonts w:ascii="Times" w:hAnsi="Times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</w:t>
      </w:r>
      <w:r w:rsidRPr="00EC6F6E">
        <w:rPr>
          <w:rFonts w:ascii="Times New Roman" w:hAnsi="Times New Roman" w:cs="Times New Roman"/>
          <w:sz w:val="28"/>
          <w:szCs w:val="28"/>
        </w:rPr>
        <w:t>счета</w:t>
      </w:r>
      <w:r w:rsidRPr="00EC6F6E">
        <w:rPr>
          <w:rFonts w:ascii="Times" w:hAnsi="Times" w:cs="Times New Roman"/>
          <w:sz w:val="28"/>
          <w:szCs w:val="28"/>
        </w:rPr>
        <w:t xml:space="preserve">, </w:t>
      </w:r>
      <w:r w:rsidRPr="00EC6F6E">
        <w:rPr>
          <w:rFonts w:ascii="Times New Roman" w:hAnsi="Times New Roman" w:cs="Times New Roman"/>
          <w:sz w:val="28"/>
          <w:szCs w:val="28"/>
        </w:rPr>
        <w:t>открытые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ими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в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банковских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организациях</w:t>
      </w:r>
      <w:r w:rsidRPr="00EC6F6E">
        <w:rPr>
          <w:rFonts w:ascii="Times" w:hAnsi="Times" w:cs="Times New Roman"/>
          <w:sz w:val="28"/>
          <w:szCs w:val="28"/>
        </w:rPr>
        <w:t>.</w:t>
      </w:r>
    </w:p>
    <w:p w:rsidR="00F92E37" w:rsidRPr="00EC6F6E" w:rsidRDefault="00F92E37" w:rsidP="004522AD">
      <w:pPr>
        <w:spacing w:line="276" w:lineRule="auto"/>
        <w:rPr>
          <w:rFonts w:ascii="Times" w:hAnsi="Times" w:cs="Times New Roman"/>
          <w:sz w:val="28"/>
          <w:szCs w:val="28"/>
        </w:rPr>
      </w:pPr>
      <w:r w:rsidRPr="00EC6F6E">
        <w:rPr>
          <w:rFonts w:ascii="Times New Roman" w:hAnsi="Times New Roman" w:cs="Times New Roman"/>
          <w:sz w:val="28"/>
          <w:szCs w:val="28"/>
        </w:rPr>
        <w:t>Перечисление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средств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Pr="00EC6F6E">
        <w:rPr>
          <w:rFonts w:ascii="Times" w:hAnsi="Times" w:cs="Times New Roman"/>
          <w:sz w:val="28"/>
          <w:szCs w:val="28"/>
        </w:rPr>
        <w:t xml:space="preserve">  </w:t>
      </w:r>
      <w:r w:rsidRPr="00EC6F6E">
        <w:rPr>
          <w:rFonts w:ascii="Times New Roman" w:hAnsi="Times New Roman" w:cs="Times New Roman"/>
          <w:sz w:val="28"/>
          <w:szCs w:val="28"/>
        </w:rPr>
        <w:t>осуществляется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в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течение</w:t>
      </w:r>
      <w:r w:rsidRPr="00EC6F6E">
        <w:rPr>
          <w:rFonts w:ascii="Times" w:hAnsi="Times" w:cs="Times New Roman"/>
          <w:sz w:val="28"/>
          <w:szCs w:val="28"/>
        </w:rPr>
        <w:t xml:space="preserve"> 10 </w:t>
      </w:r>
      <w:r w:rsidRPr="00EC6F6E">
        <w:rPr>
          <w:rFonts w:ascii="Times New Roman" w:hAnsi="Times New Roman" w:cs="Times New Roman"/>
          <w:sz w:val="28"/>
          <w:szCs w:val="28"/>
        </w:rPr>
        <w:t>рабочих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дней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даты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подписания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соглашения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о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EC6F6E">
        <w:rPr>
          <w:rFonts w:ascii="Times" w:hAnsi="Times" w:cs="Times New Roman"/>
          <w:sz w:val="28"/>
          <w:szCs w:val="28"/>
        </w:rPr>
        <w:t xml:space="preserve"> </w:t>
      </w:r>
      <w:r w:rsidRPr="00EC6F6E">
        <w:rPr>
          <w:rFonts w:ascii="Times New Roman" w:hAnsi="Times New Roman" w:cs="Times New Roman"/>
          <w:sz w:val="28"/>
          <w:szCs w:val="28"/>
        </w:rPr>
        <w:t>субсидий</w:t>
      </w:r>
      <w:r w:rsidRPr="00EC6F6E">
        <w:rPr>
          <w:rFonts w:ascii="Times" w:hAnsi="Times" w:cs="Times New Roman"/>
          <w:sz w:val="28"/>
          <w:szCs w:val="28"/>
        </w:rPr>
        <w:t xml:space="preserve">.  </w:t>
      </w:r>
    </w:p>
    <w:p w:rsidR="00F92E37" w:rsidRPr="00DD72F0" w:rsidRDefault="00F92E37" w:rsidP="004522AD">
      <w:pPr>
        <w:rPr>
          <w:rFonts w:ascii="Times" w:hAnsi="Times"/>
          <w:sz w:val="28"/>
          <w:szCs w:val="28"/>
        </w:rPr>
      </w:pP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случае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предоставления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завышенном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размере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вследствие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ошибки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допущенной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министерством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при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расчете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размера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излишне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выплаченные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средства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полученные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качестве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подлежат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возврату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получателем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добровольном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порядке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на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счет</w:t>
      </w:r>
      <w:r w:rsidRPr="00DD72F0">
        <w:rPr>
          <w:rFonts w:ascii="Times" w:hAnsi="Times"/>
          <w:sz w:val="28"/>
          <w:szCs w:val="28"/>
        </w:rPr>
        <w:t xml:space="preserve"> </w:t>
      </w:r>
      <w:r w:rsidR="00C46874">
        <w:rPr>
          <w:rFonts w:ascii="Times" w:hAnsi="Times"/>
          <w:sz w:val="28"/>
          <w:szCs w:val="28"/>
        </w:rPr>
        <w:t>М</w:t>
      </w:r>
      <w:r w:rsidRPr="00DD72F0">
        <w:rPr>
          <w:rFonts w:ascii="Times New Roman" w:hAnsi="Times New Roman" w:cs="Times New Roman"/>
          <w:sz w:val="28"/>
          <w:szCs w:val="28"/>
        </w:rPr>
        <w:t>инистерства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при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его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отказе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от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добровольного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возврата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указанные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средства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взыскив</w:t>
      </w:r>
      <w:r w:rsidRPr="00DD72F0">
        <w:rPr>
          <w:rFonts w:ascii="Times New Roman" w:hAnsi="Times New Roman" w:cs="Times New Roman"/>
          <w:sz w:val="28"/>
          <w:szCs w:val="28"/>
        </w:rPr>
        <w:t>а</w:t>
      </w:r>
      <w:r w:rsidRPr="00DD72F0">
        <w:rPr>
          <w:rFonts w:ascii="Times New Roman" w:hAnsi="Times New Roman" w:cs="Times New Roman"/>
          <w:sz w:val="28"/>
          <w:szCs w:val="28"/>
        </w:rPr>
        <w:t>ются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судебном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порядке</w:t>
      </w:r>
      <w:r w:rsidRPr="00DD72F0">
        <w:rPr>
          <w:rFonts w:ascii="Times" w:hAnsi="Times"/>
          <w:sz w:val="28"/>
          <w:szCs w:val="28"/>
        </w:rPr>
        <w:t>.</w:t>
      </w:r>
    </w:p>
    <w:p w:rsidR="00F92E37" w:rsidRPr="00542C54" w:rsidRDefault="00F92E37" w:rsidP="00F92E37">
      <w:pPr>
        <w:rPr>
          <w:rFonts w:ascii="Times" w:hAnsi="Times"/>
          <w:color w:val="000000" w:themeColor="text1"/>
          <w:sz w:val="28"/>
          <w:szCs w:val="28"/>
        </w:rPr>
      </w:pP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случае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предоставления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заниженном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размере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вследствие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ошибки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допущенной</w:t>
      </w:r>
      <w:r w:rsidRPr="00DD72F0">
        <w:rPr>
          <w:rFonts w:ascii="Times" w:hAnsi="Times"/>
          <w:sz w:val="28"/>
          <w:szCs w:val="28"/>
        </w:rPr>
        <w:t xml:space="preserve"> </w:t>
      </w:r>
      <w:r w:rsidR="00C46874">
        <w:rPr>
          <w:rFonts w:ascii="Times" w:hAnsi="Times"/>
          <w:sz w:val="28"/>
          <w:szCs w:val="28"/>
        </w:rPr>
        <w:t>М</w:t>
      </w:r>
      <w:r w:rsidRPr="00DD72F0">
        <w:rPr>
          <w:rFonts w:ascii="Times New Roman" w:hAnsi="Times New Roman" w:cs="Times New Roman"/>
          <w:sz w:val="28"/>
          <w:szCs w:val="28"/>
        </w:rPr>
        <w:t>инистерством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при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расчете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размера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DD72F0">
        <w:rPr>
          <w:rFonts w:ascii="Times New Roman" w:hAnsi="Times New Roman" w:cs="Times New Roman"/>
          <w:sz w:val="28"/>
          <w:szCs w:val="28"/>
        </w:rPr>
        <w:t>субсидии</w:t>
      </w:r>
      <w:r w:rsidRPr="00DD72F0">
        <w:rPr>
          <w:rFonts w:ascii="Times" w:hAnsi="Times"/>
          <w:sz w:val="28"/>
          <w:szCs w:val="28"/>
        </w:rPr>
        <w:t xml:space="preserve">, </w:t>
      </w:r>
      <w:r w:rsidRPr="00DD72F0">
        <w:rPr>
          <w:rFonts w:ascii="Times New Roman" w:hAnsi="Times New Roman" w:cs="Times New Roman"/>
          <w:sz w:val="28"/>
          <w:szCs w:val="28"/>
        </w:rPr>
        <w:t>выплата</w:t>
      </w:r>
      <w:r w:rsidRPr="00DD72F0">
        <w:rPr>
          <w:rFonts w:ascii="Times" w:hAnsi="Times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недоплаченных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месяце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месяцем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обнар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жена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ошибка</w:t>
      </w:r>
      <w:r w:rsidRPr="00542C54">
        <w:rPr>
          <w:rFonts w:ascii="Times" w:hAnsi="Times"/>
          <w:color w:val="000000" w:themeColor="text1"/>
          <w:sz w:val="28"/>
          <w:szCs w:val="28"/>
        </w:rPr>
        <w:t>.</w:t>
      </w:r>
    </w:p>
    <w:p w:rsidR="00F92E37" w:rsidRPr="00542C54" w:rsidRDefault="00F92E37" w:rsidP="004522AD">
      <w:pPr>
        <w:spacing w:line="276" w:lineRule="auto"/>
        <w:rPr>
          <w:color w:val="000000" w:themeColor="text1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22AD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</w:t>
      </w: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предоставляет</w:t>
      </w:r>
      <w:r w:rsidRPr="00542C54">
        <w:rPr>
          <w:rFonts w:ascii="Times" w:hAnsi="Times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542C54">
        <w:rPr>
          <w:rFonts w:ascii="Times" w:hAnsi="Times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Министерство</w:t>
      </w:r>
      <w:r w:rsidRPr="00542C54">
        <w:rPr>
          <w:rFonts w:ascii="Times" w:hAnsi="Times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значений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использования</w:t>
      </w:r>
      <w:r w:rsidRPr="00542C54">
        <w:rPr>
          <w:rFonts w:ascii="Times" w:hAnsi="Times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субсидии</w:t>
      </w:r>
      <w:r w:rsidRPr="00542C54">
        <w:rPr>
          <w:rFonts w:ascii="Times" w:hAnsi="Times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поз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10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r w:rsidRPr="00542C5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r w:rsidRPr="00542C54">
        <w:rPr>
          <w:rFonts w:ascii="Times" w:hAnsi="Times"/>
          <w:color w:val="000000" w:themeColor="text1"/>
          <w:sz w:val="28"/>
          <w:szCs w:val="28"/>
        </w:rPr>
        <w:t>.</w:t>
      </w:r>
    </w:p>
    <w:p w:rsidR="00F92E37" w:rsidRPr="00EB7F89" w:rsidRDefault="004522AD" w:rsidP="00452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</w:t>
      </w:r>
      <w:r w:rsidR="00F92E37" w:rsidRPr="00542C5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соблюдением условий, целей и порядка предоставления субсидий осуществляется Министерством и органами, осуществляющими функции по контролю и надзору в финансово-бюджетной сфере</w:t>
      </w:r>
      <w:r w:rsidR="00F92E37" w:rsidRPr="00EB7F89">
        <w:rPr>
          <w:rFonts w:ascii="Times New Roman" w:hAnsi="Times New Roman" w:cs="Times New Roman"/>
          <w:sz w:val="28"/>
          <w:szCs w:val="28"/>
        </w:rPr>
        <w:t>.</w:t>
      </w:r>
    </w:p>
    <w:p w:rsidR="00F92E37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7F89">
        <w:rPr>
          <w:rFonts w:ascii="Times New Roman" w:hAnsi="Times New Roman" w:cs="Times New Roman"/>
          <w:sz w:val="28"/>
          <w:szCs w:val="28"/>
        </w:rPr>
        <w:t>Контроль за выполнением получателем субсидии условий Соглашения, з</w:t>
      </w:r>
      <w:r w:rsidRPr="00EB7F89">
        <w:rPr>
          <w:rFonts w:ascii="Times New Roman" w:hAnsi="Times New Roman" w:cs="Times New Roman"/>
          <w:sz w:val="28"/>
          <w:szCs w:val="28"/>
        </w:rPr>
        <w:t>а</w:t>
      </w:r>
      <w:r w:rsidRPr="00EB7F89">
        <w:rPr>
          <w:rFonts w:ascii="Times New Roman" w:hAnsi="Times New Roman" w:cs="Times New Roman"/>
          <w:sz w:val="28"/>
          <w:szCs w:val="28"/>
        </w:rPr>
        <w:t>ключенного в соответствии с пунктом 12 настоящего Порядка, осуществляется Министерством.</w:t>
      </w:r>
    </w:p>
    <w:p w:rsidR="00F92E37" w:rsidRDefault="00F92E37" w:rsidP="00F92E3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4522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29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F92E37" w:rsidRPr="0053129F" w:rsidRDefault="00F92E37" w:rsidP="00F92E3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4522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F92E37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 перечи</w:t>
      </w:r>
      <w:r w:rsidRPr="0053129F">
        <w:rPr>
          <w:rFonts w:ascii="Times New Roman" w:hAnsi="Times New Roman" w:cs="Times New Roman"/>
          <w:sz w:val="28"/>
          <w:szCs w:val="28"/>
        </w:rPr>
        <w:t>с</w:t>
      </w:r>
      <w:r w:rsidRPr="0053129F">
        <w:rPr>
          <w:rFonts w:ascii="Times New Roman" w:hAnsi="Times New Roman" w:cs="Times New Roman"/>
          <w:sz w:val="28"/>
          <w:szCs w:val="28"/>
        </w:rPr>
        <w:t>ленные субсидии подлежат возврату в республиканский бюджет.</w:t>
      </w:r>
    </w:p>
    <w:p w:rsidR="00F92E37" w:rsidRDefault="004522AD" w:rsidP="00F92E3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="00F92E37">
        <w:rPr>
          <w:rFonts w:ascii="Times New Roman" w:hAnsi="Times New Roman" w:cs="Times New Roman"/>
          <w:sz w:val="28"/>
          <w:szCs w:val="28"/>
        </w:rPr>
        <w:t>. В</w:t>
      </w:r>
      <w:r w:rsidR="00F92E37" w:rsidRPr="00EC075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</w:t>
      </w:r>
      <w:r w:rsidR="00F92E37">
        <w:rPr>
          <w:rFonts w:ascii="Times New Roman" w:hAnsi="Times New Roman" w:cs="Times New Roman"/>
          <w:sz w:val="28"/>
          <w:szCs w:val="28"/>
        </w:rPr>
        <w:t xml:space="preserve">новленных при их предоставлении и </w:t>
      </w:r>
      <w:r w:rsidR="00F92E37" w:rsidRPr="00AB5858">
        <w:rPr>
          <w:rFonts w:ascii="Times New Roman" w:hAnsi="Times New Roman" w:cs="Times New Roman"/>
          <w:sz w:val="28"/>
          <w:szCs w:val="28"/>
        </w:rPr>
        <w:t>не</w:t>
      </w:r>
      <w:r w:rsidR="00B23245">
        <w:rPr>
          <w:rFonts w:ascii="Times New Roman" w:hAnsi="Times New Roman" w:cs="Times New Roman"/>
          <w:sz w:val="28"/>
          <w:szCs w:val="28"/>
        </w:rPr>
        <w:t xml:space="preserve"> </w:t>
      </w:r>
      <w:r w:rsidR="00F92E37" w:rsidRPr="00AB5858">
        <w:rPr>
          <w:rFonts w:ascii="Times New Roman" w:hAnsi="Times New Roman" w:cs="Times New Roman"/>
          <w:sz w:val="28"/>
          <w:szCs w:val="28"/>
        </w:rPr>
        <w:t xml:space="preserve">достижения показателей, указанных в пункте </w:t>
      </w:r>
      <w:r w:rsidR="00B23245" w:rsidRPr="00D3551A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F92E37" w:rsidRPr="00D35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2E37" w:rsidRPr="00AB585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92E37" w:rsidRPr="00EC0755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F92E37">
        <w:rPr>
          <w:rFonts w:ascii="Times New Roman" w:hAnsi="Times New Roman" w:cs="Times New Roman"/>
          <w:sz w:val="28"/>
          <w:szCs w:val="28"/>
        </w:rPr>
        <w:t>ых</w:t>
      </w:r>
      <w:r w:rsidR="00F92E37" w:rsidRPr="00EC0755">
        <w:rPr>
          <w:rFonts w:ascii="Times New Roman" w:hAnsi="Times New Roman" w:cs="Times New Roman"/>
          <w:sz w:val="28"/>
          <w:szCs w:val="28"/>
        </w:rPr>
        <w:t xml:space="preserve"> по </w:t>
      </w:r>
      <w:r w:rsidR="00F92E37">
        <w:rPr>
          <w:rFonts w:ascii="Times New Roman" w:hAnsi="Times New Roman" w:cs="Times New Roman"/>
          <w:sz w:val="28"/>
          <w:szCs w:val="28"/>
        </w:rPr>
        <w:t>результатам</w:t>
      </w:r>
      <w:r w:rsidR="00F92E37" w:rsidRPr="00EC0755">
        <w:rPr>
          <w:rFonts w:ascii="Times New Roman" w:hAnsi="Times New Roman" w:cs="Times New Roman"/>
          <w:sz w:val="28"/>
          <w:szCs w:val="28"/>
        </w:rPr>
        <w:t xml:space="preserve"> пров</w:t>
      </w:r>
      <w:r w:rsidR="00F92E37">
        <w:rPr>
          <w:rFonts w:ascii="Times New Roman" w:hAnsi="Times New Roman" w:cs="Times New Roman"/>
          <w:sz w:val="28"/>
          <w:szCs w:val="28"/>
        </w:rPr>
        <w:t xml:space="preserve">ерок, проведенных Министерством </w:t>
      </w:r>
      <w:r w:rsidR="00F92E37" w:rsidRPr="00EC0755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</w:t>
      </w:r>
      <w:r w:rsidR="00F92E37">
        <w:rPr>
          <w:rFonts w:ascii="Times New Roman" w:hAnsi="Times New Roman" w:cs="Times New Roman"/>
          <w:sz w:val="28"/>
          <w:szCs w:val="28"/>
        </w:rPr>
        <w:t>троля</w:t>
      </w:r>
      <w:r w:rsidR="00F92E37" w:rsidRPr="00AB5858">
        <w:rPr>
          <w:rFonts w:ascii="Times New Roman" w:hAnsi="Times New Roman" w:cs="Times New Roman"/>
          <w:sz w:val="28"/>
          <w:szCs w:val="28"/>
        </w:rPr>
        <w:t xml:space="preserve"> выделенные субсидии подлежат возврату в бюджет.</w:t>
      </w:r>
    </w:p>
    <w:p w:rsidR="00F92E37" w:rsidRPr="0053129F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F92E37" w:rsidRPr="0053129F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- 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Соглашением;</w:t>
      </w:r>
    </w:p>
    <w:p w:rsidR="00F92E37" w:rsidRPr="0053129F" w:rsidRDefault="00F92E37" w:rsidP="00F9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- получатель производит возврат субсидии в течение 30 календарных дней со дня получения требования о возврате субсидии.</w:t>
      </w:r>
    </w:p>
    <w:p w:rsidR="00D326AC" w:rsidRDefault="00F92E37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5858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6" w:history="1">
        <w:r w:rsidRPr="00AB5858">
          <w:rPr>
            <w:rFonts w:ascii="Times New Roman" w:hAnsi="Times New Roman" w:cs="Times New Roman"/>
            <w:sz w:val="28"/>
            <w:szCs w:val="28"/>
          </w:rPr>
          <w:t>с</w:t>
        </w:r>
        <w:r w:rsidRPr="00AB5858">
          <w:rPr>
            <w:rFonts w:ascii="Times New Roman" w:hAnsi="Times New Roman" w:cs="Times New Roman"/>
            <w:sz w:val="28"/>
            <w:szCs w:val="28"/>
          </w:rPr>
          <w:t>у</w:t>
        </w:r>
        <w:r w:rsidRPr="00AB5858">
          <w:rPr>
            <w:rFonts w:ascii="Times New Roman" w:hAnsi="Times New Roman" w:cs="Times New Roman"/>
            <w:sz w:val="28"/>
            <w:szCs w:val="28"/>
          </w:rPr>
          <w:t>дебном порядке</w:t>
        </w:r>
      </w:hyperlink>
      <w:r w:rsidR="00D326AC">
        <w:rPr>
          <w:rFonts w:ascii="Times New Roman" w:hAnsi="Times New Roman" w:cs="Times New Roman"/>
          <w:sz w:val="28"/>
          <w:szCs w:val="28"/>
        </w:rPr>
        <w:t>.</w:t>
      </w:r>
      <w:r w:rsidR="00815FC4">
        <w:rPr>
          <w:rFonts w:ascii="Times New Roman" w:hAnsi="Times New Roman" w:cs="Times New Roman"/>
          <w:sz w:val="28"/>
          <w:szCs w:val="28"/>
        </w:rPr>
        <w:t>».</w:t>
      </w:r>
    </w:p>
    <w:bookmarkEnd w:id="16"/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E42748" w:rsidRPr="00245679" w:rsidRDefault="00E42748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F92E37" w:rsidRPr="0053129F" w:rsidRDefault="00F92E37" w:rsidP="00F92E3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92E37" w:rsidRPr="0053129F" w:rsidRDefault="00F92E37" w:rsidP="00F92E3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92E37" w:rsidRPr="0053129F" w:rsidRDefault="00F92E37" w:rsidP="00F92E37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М.Н. Озов </w:t>
      </w:r>
    </w:p>
    <w:p w:rsidR="00F92E37" w:rsidRDefault="00F92E37" w:rsidP="00F92E3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F92E37" w:rsidRDefault="00F92E37" w:rsidP="00F92E3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F92E37" w:rsidRPr="0053129F" w:rsidRDefault="00F92E37" w:rsidP="00F92E3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F92E37" w:rsidRDefault="00F92E37" w:rsidP="00F92E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А.А. Боташев </w:t>
      </w:r>
    </w:p>
    <w:p w:rsidR="00F92E37" w:rsidRDefault="00F92E37" w:rsidP="00F92E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22AD" w:rsidRDefault="004522AD" w:rsidP="00542C54">
      <w:pPr>
        <w:ind w:firstLine="0"/>
        <w:rPr>
          <w:rFonts w:ascii="Times New Roman" w:hAnsi="Times New Roman" w:cs="Times New Roman"/>
        </w:rPr>
      </w:pPr>
    </w:p>
    <w:p w:rsidR="00F92E37" w:rsidRPr="003D41CD" w:rsidRDefault="00F92E37" w:rsidP="00F92E37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 к Порядку</w:t>
      </w:r>
    </w:p>
    <w:p w:rsidR="00BC3DF4" w:rsidRPr="0053129F" w:rsidRDefault="00BC3DF4" w:rsidP="00BC3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DF4" w:rsidRPr="003D41CD" w:rsidRDefault="00BC3DF4" w:rsidP="00BC3DF4">
      <w:pPr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Министру сельского хозяйства</w:t>
      </w:r>
    </w:p>
    <w:p w:rsidR="00BC3DF4" w:rsidRPr="003D41CD" w:rsidRDefault="00BC3DF4" w:rsidP="00BC3DF4">
      <w:pPr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Карачаево-Черкесской Республики</w:t>
      </w:r>
    </w:p>
    <w:p w:rsidR="00C41BF7" w:rsidRDefault="00C41BF7" w:rsidP="00C41BF7">
      <w:pPr>
        <w:jc w:val="center"/>
        <w:rPr>
          <w:rFonts w:ascii="Times New Roman" w:hAnsi="Times New Roman"/>
          <w:sz w:val="28"/>
          <w:szCs w:val="28"/>
        </w:rPr>
      </w:pPr>
    </w:p>
    <w:p w:rsidR="00C41BF7" w:rsidRPr="00BC3DF4" w:rsidRDefault="00C41BF7" w:rsidP="00C41BF7">
      <w:pPr>
        <w:jc w:val="center"/>
        <w:rPr>
          <w:rFonts w:ascii="Times New Roman" w:hAnsi="Times New Roman"/>
        </w:rPr>
      </w:pPr>
    </w:p>
    <w:p w:rsidR="00C41BF7" w:rsidRPr="00BC3DF4" w:rsidRDefault="00C41BF7" w:rsidP="00C41BF7">
      <w:pPr>
        <w:jc w:val="center"/>
        <w:rPr>
          <w:rFonts w:ascii="Times New Roman" w:hAnsi="Times New Roman"/>
        </w:rPr>
      </w:pPr>
      <w:r w:rsidRPr="00BC3DF4">
        <w:rPr>
          <w:rFonts w:ascii="Times New Roman" w:hAnsi="Times New Roman"/>
        </w:rPr>
        <w:t>ЗАЯВЛЕНИЕ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________________________________</w:t>
      </w:r>
      <w:r w:rsidR="0024049B">
        <w:rPr>
          <w:rFonts w:ascii="Times New Roman" w:hAnsi="Times New Roman"/>
        </w:rPr>
        <w:t>_____________</w:t>
      </w:r>
      <w:r w:rsidR="004522AD">
        <w:rPr>
          <w:rFonts w:ascii="Times New Roman" w:hAnsi="Times New Roman"/>
        </w:rPr>
        <w:t>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ab/>
      </w:r>
      <w:r w:rsidRPr="00BC3DF4">
        <w:rPr>
          <w:rFonts w:ascii="Times New Roman" w:hAnsi="Times New Roman"/>
        </w:rPr>
        <w:tab/>
      </w:r>
      <w:r w:rsidRPr="00BC3DF4">
        <w:rPr>
          <w:rFonts w:ascii="Times New Roman" w:hAnsi="Times New Roman"/>
        </w:rPr>
        <w:tab/>
        <w:t>полное наименование получателя (как зарегистрирован в банке)</w:t>
      </w:r>
    </w:p>
    <w:p w:rsidR="00C41BF7" w:rsidRPr="00BC3DF4" w:rsidRDefault="00C41BF7" w:rsidP="00B52DD2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просит Вас принять пакет документов для выплаты субсидии на  _____________________________________________________________________________________________________________________________________________________________________________________________________</w:t>
      </w:r>
      <w:r w:rsidR="00B52DD2">
        <w:rPr>
          <w:rFonts w:ascii="Times New Roman" w:hAnsi="Times New Roman"/>
        </w:rPr>
        <w:t>_________________________</w:t>
      </w:r>
      <w:r w:rsidR="004522AD">
        <w:rPr>
          <w:rFonts w:ascii="Times New Roman" w:hAnsi="Times New Roman"/>
        </w:rPr>
        <w:t>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ИНН 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КПП ______________________________________________________________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Банковские реквизиты (для перечисления субсидии) 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Юридический адрес 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Контактный телефон 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766C5A" w:rsidRDefault="00C41BF7" w:rsidP="00C41BF7">
      <w:pPr>
        <w:rPr>
          <w:rFonts w:ascii="Times New Roman" w:hAnsi="Times New Roman"/>
        </w:rPr>
      </w:pPr>
      <w:r w:rsidRPr="00766C5A">
        <w:rPr>
          <w:rFonts w:ascii="Times New Roman" w:hAnsi="Times New Roman"/>
        </w:rPr>
        <w:t>Приложение:</w:t>
      </w:r>
    </w:p>
    <w:p w:rsidR="00C41BF7" w:rsidRDefault="00C41BF7" w:rsidP="00B52DD2">
      <w:pPr>
        <w:ind w:firstLine="0"/>
        <w:rPr>
          <w:rFonts w:ascii="Times New Roman" w:hAnsi="Times New Roman"/>
        </w:rPr>
      </w:pPr>
      <w:r w:rsidRPr="00766C5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2AD">
        <w:rPr>
          <w:rFonts w:ascii="Times New Roman" w:hAnsi="Times New Roman"/>
        </w:rPr>
        <w:t>__________</w:t>
      </w:r>
    </w:p>
    <w:p w:rsidR="009E2DB9" w:rsidRDefault="009E2DB9" w:rsidP="00B52D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B21F43">
        <w:rPr>
          <w:rFonts w:ascii="Times New Roman" w:hAnsi="Times New Roman"/>
        </w:rPr>
        <w:t>________________</w:t>
      </w:r>
      <w:r w:rsidR="004522AD">
        <w:rPr>
          <w:rFonts w:ascii="Times New Roman" w:hAnsi="Times New Roman"/>
        </w:rPr>
        <w:t>____________</w:t>
      </w:r>
    </w:p>
    <w:p w:rsidR="009E2DB9" w:rsidRPr="00766C5A" w:rsidRDefault="009E2DB9" w:rsidP="00B52D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C41BF7" w:rsidRPr="00F92E37" w:rsidRDefault="00C41BF7" w:rsidP="00C41BF7">
      <w:pPr>
        <w:rPr>
          <w:rFonts w:ascii="Times New Roman" w:hAnsi="Times New Roman"/>
        </w:rPr>
      </w:pPr>
      <w:r w:rsidRPr="00F92E37">
        <w:rPr>
          <w:rFonts w:ascii="Times New Roman" w:hAnsi="Times New Roman"/>
        </w:rPr>
        <w:tab/>
      </w:r>
    </w:p>
    <w:p w:rsidR="009E2DB9" w:rsidRPr="004522AD" w:rsidRDefault="009E2DB9" w:rsidP="009E2DB9">
      <w:pPr>
        <w:rPr>
          <w:rFonts w:ascii="Times New Roman" w:hAnsi="Times New Roman"/>
        </w:rPr>
      </w:pPr>
      <w:r w:rsidRPr="004522AD">
        <w:rPr>
          <w:rFonts w:ascii="Times New Roman" w:hAnsi="Times New Roman"/>
        </w:rPr>
        <w:t>За достоверность информации несу личную ответственность.</w:t>
      </w:r>
    </w:p>
    <w:p w:rsidR="00C41BF7" w:rsidRDefault="009E2DB9" w:rsidP="004522AD">
      <w:pPr>
        <w:pStyle w:val="1"/>
        <w:spacing w:before="0" w:after="0"/>
        <w:jc w:val="both"/>
        <w:rPr>
          <w:rFonts w:ascii="Times New Roman" w:hAnsi="Times New Roman"/>
        </w:rPr>
      </w:pPr>
      <w:r w:rsidRP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>В соответствии с Федеральным законом от 27 июля 2006 г. N 152-ФЗ "О персональных данных" даю свое согласие на обр</w:t>
      </w:r>
      <w:r w:rsid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>аботку моих персональных данных.</w:t>
      </w:r>
      <w:r w:rsidR="00C41BF7" w:rsidRPr="00766C5A">
        <w:rPr>
          <w:rFonts w:ascii="Times New Roman" w:hAnsi="Times New Roman"/>
        </w:rPr>
        <w:tab/>
      </w:r>
      <w:r w:rsidR="00C41BF7" w:rsidRPr="00766C5A">
        <w:rPr>
          <w:rFonts w:ascii="Times New Roman" w:hAnsi="Times New Roman"/>
        </w:rPr>
        <w:tab/>
      </w:r>
    </w:p>
    <w:p w:rsidR="009E2DB9" w:rsidRDefault="009E2DB9" w:rsidP="00C41BF7">
      <w:pPr>
        <w:rPr>
          <w:rFonts w:ascii="Times New Roman" w:hAnsi="Times New Roman"/>
        </w:rPr>
      </w:pPr>
    </w:p>
    <w:p w:rsidR="009E2DB9" w:rsidRPr="00766C5A" w:rsidRDefault="009E2DB9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ind w:left="708" w:firstLine="708"/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           М.П.                     _____________________</w:t>
      </w:r>
    </w:p>
    <w:p w:rsidR="00C41BF7" w:rsidRPr="00BC3DF4" w:rsidRDefault="00BC3DF4" w:rsidP="00C41B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41BF7" w:rsidRPr="00BC3DF4">
        <w:rPr>
          <w:rFonts w:ascii="Times New Roman" w:hAnsi="Times New Roman"/>
        </w:rPr>
        <w:t xml:space="preserve">(подпись)          </w:t>
      </w:r>
      <w:r>
        <w:rPr>
          <w:rFonts w:ascii="Times New Roman" w:hAnsi="Times New Roman"/>
        </w:rPr>
        <w:t xml:space="preserve">                              </w:t>
      </w:r>
      <w:r w:rsidR="00C41BF7" w:rsidRPr="00BC3DF4">
        <w:rPr>
          <w:rFonts w:ascii="Times New Roman" w:hAnsi="Times New Roman"/>
        </w:rPr>
        <w:t xml:space="preserve">  (расшифровка подписи)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«_____» ____________ 20</w:t>
      </w:r>
      <w:r w:rsidR="00BC3DF4">
        <w:rPr>
          <w:rFonts w:ascii="Times New Roman" w:hAnsi="Times New Roman"/>
        </w:rPr>
        <w:t>__</w:t>
      </w:r>
      <w:r w:rsidRPr="00BC3DF4">
        <w:rPr>
          <w:rFonts w:ascii="Times New Roman" w:hAnsi="Times New Roman"/>
        </w:rPr>
        <w:t xml:space="preserve"> год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4522AD" w:rsidRDefault="004522AD" w:rsidP="004522AD">
      <w:pPr>
        <w:rPr>
          <w:rFonts w:ascii="Times New Roman" w:hAnsi="Times New Roman"/>
        </w:rPr>
      </w:pPr>
    </w:p>
    <w:p w:rsidR="004522AD" w:rsidRPr="004522AD" w:rsidRDefault="004522AD" w:rsidP="004522AD">
      <w:pPr>
        <w:rPr>
          <w:rFonts w:ascii="Times New Roman" w:hAnsi="Times New Roman"/>
        </w:rPr>
      </w:pP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  <w:r w:rsidRPr="00F10668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  <w:r w:rsidRPr="00F10668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  <w:r w:rsidRPr="00F10668">
        <w:rPr>
          <w:rFonts w:ascii="Times New Roman" w:hAnsi="Times New Roman"/>
          <w:sz w:val="28"/>
          <w:szCs w:val="28"/>
        </w:rPr>
        <w:t>Карачаево-Черкесской</w:t>
      </w:r>
      <w:r w:rsidR="00F10668">
        <w:rPr>
          <w:rFonts w:ascii="Times New Roman" w:hAnsi="Times New Roman"/>
          <w:sz w:val="28"/>
          <w:szCs w:val="28"/>
        </w:rPr>
        <w:t xml:space="preserve"> </w:t>
      </w:r>
      <w:r w:rsidRPr="00F10668">
        <w:rPr>
          <w:rFonts w:ascii="Times New Roman" w:hAnsi="Times New Roman"/>
          <w:sz w:val="28"/>
          <w:szCs w:val="28"/>
        </w:rPr>
        <w:t xml:space="preserve">Республики                          </w:t>
      </w:r>
      <w:r w:rsidR="00F10668">
        <w:rPr>
          <w:rFonts w:ascii="Times New Roman" w:hAnsi="Times New Roman"/>
          <w:sz w:val="28"/>
          <w:szCs w:val="28"/>
        </w:rPr>
        <w:t xml:space="preserve">            </w:t>
      </w:r>
      <w:r w:rsidRPr="00F10668">
        <w:rPr>
          <w:rFonts w:ascii="Times New Roman" w:hAnsi="Times New Roman"/>
          <w:sz w:val="28"/>
          <w:szCs w:val="28"/>
        </w:rPr>
        <w:t xml:space="preserve">М.Н. Озов </w:t>
      </w: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  <w:r w:rsidRPr="00F10668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4522AD" w:rsidRPr="00F10668" w:rsidRDefault="004522AD" w:rsidP="00F10668">
      <w:pPr>
        <w:ind w:firstLine="0"/>
        <w:rPr>
          <w:rFonts w:ascii="Times New Roman" w:hAnsi="Times New Roman"/>
          <w:sz w:val="28"/>
          <w:szCs w:val="28"/>
        </w:rPr>
      </w:pPr>
      <w:r w:rsidRPr="00F10668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А.А. Боташев </w:t>
      </w:r>
    </w:p>
    <w:p w:rsidR="00F92E37" w:rsidRDefault="00F92E37" w:rsidP="00F92E37">
      <w:pPr>
        <w:ind w:left="3969"/>
        <w:jc w:val="right"/>
        <w:rPr>
          <w:rFonts w:ascii="Times New Roman" w:hAnsi="Times New Roman" w:cs="Times New Roman"/>
        </w:rPr>
      </w:pPr>
    </w:p>
    <w:p w:rsidR="00542C54" w:rsidRDefault="00542C54" w:rsidP="00F92E37">
      <w:pPr>
        <w:ind w:left="3969"/>
        <w:jc w:val="right"/>
        <w:rPr>
          <w:rFonts w:ascii="Times New Roman" w:hAnsi="Times New Roman" w:cs="Times New Roman"/>
        </w:rPr>
      </w:pPr>
    </w:p>
    <w:p w:rsidR="00F92E37" w:rsidRPr="003D41CD" w:rsidRDefault="00F92E37" w:rsidP="00F92E37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lastRenderedPageBreak/>
        <w:t xml:space="preserve">Приложение </w:t>
      </w:r>
      <w:r w:rsidR="001E71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Порядку</w:t>
      </w:r>
    </w:p>
    <w:p w:rsidR="00F92E37" w:rsidRDefault="00F92E37" w:rsidP="00F92E37">
      <w:pPr>
        <w:ind w:firstLine="0"/>
        <w:jc w:val="right"/>
      </w:pP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8D2F18" w:rsidRDefault="00F92E37" w:rsidP="00F92E37">
      <w:pPr>
        <w:ind w:firstLine="0"/>
        <w:jc w:val="center"/>
        <w:rPr>
          <w:rFonts w:ascii="Calibri" w:hAnsi="Calibri"/>
          <w:b/>
        </w:rPr>
      </w:pPr>
      <w:r w:rsidRPr="00381992">
        <w:rPr>
          <w:rFonts w:ascii="Times New Roman" w:hAnsi="Times New Roman" w:cs="Times New Roman"/>
          <w:b/>
        </w:rPr>
        <w:t>Справка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об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эпизоотическом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благополучии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хозяйства</w:t>
      </w:r>
    </w:p>
    <w:p w:rsidR="00F92E37" w:rsidRPr="00381992" w:rsidRDefault="00F92E37" w:rsidP="00F92E37">
      <w:pPr>
        <w:ind w:firstLine="0"/>
        <w:jc w:val="center"/>
        <w:rPr>
          <w:rFonts w:ascii="Times" w:hAnsi="Times"/>
          <w:b/>
        </w:rPr>
      </w:pPr>
      <w:r w:rsidRPr="00381992">
        <w:rPr>
          <w:rFonts w:ascii="Times" w:hAnsi="Times"/>
          <w:b/>
        </w:rPr>
        <w:t>(</w:t>
      </w:r>
      <w:r w:rsidRPr="00381992">
        <w:rPr>
          <w:rFonts w:ascii="Times New Roman" w:hAnsi="Times New Roman" w:cs="Times New Roman"/>
          <w:b/>
        </w:rPr>
        <w:t>действительна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в</w:t>
      </w:r>
      <w:r w:rsidRPr="00381992">
        <w:rPr>
          <w:rFonts w:ascii="Times" w:hAnsi="Times"/>
          <w:b/>
        </w:rPr>
        <w:t xml:space="preserve"> </w:t>
      </w:r>
      <w:r w:rsidRPr="00381992">
        <w:rPr>
          <w:rFonts w:ascii="Times New Roman" w:hAnsi="Times New Roman" w:cs="Times New Roman"/>
          <w:b/>
        </w:rPr>
        <w:t>течение</w:t>
      </w:r>
      <w:r w:rsidRPr="00381992">
        <w:rPr>
          <w:rFonts w:ascii="Times" w:hAnsi="Times"/>
          <w:b/>
        </w:rPr>
        <w:t xml:space="preserve"> </w:t>
      </w:r>
      <w:r>
        <w:rPr>
          <w:rFonts w:ascii="Times New Roman" w:hAnsi="Times New Roman" w:cs="Times New Roman"/>
          <w:b/>
        </w:rPr>
        <w:t>30дней</w:t>
      </w:r>
      <w:r w:rsidRPr="00381992">
        <w:rPr>
          <w:rFonts w:ascii="Times" w:hAnsi="Times"/>
          <w:b/>
        </w:rPr>
        <w:t>)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_______________________________________________________________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8D2F18">
        <w:rPr>
          <w:rFonts w:ascii="Calibri" w:hAnsi="Calibri"/>
        </w:rPr>
        <w:t xml:space="preserve">                   </w:t>
      </w:r>
      <w:r w:rsidRPr="004840A2">
        <w:rPr>
          <w:rFonts w:ascii="Times" w:hAnsi="Times"/>
        </w:rPr>
        <w:t>(</w:t>
      </w:r>
      <w:r w:rsidRPr="004840A2">
        <w:rPr>
          <w:rFonts w:ascii="Times New Roman" w:hAnsi="Times New Roman" w:cs="Times New Roman"/>
        </w:rPr>
        <w:t>получатель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субсидии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ИП Глава КФХ</w:t>
      </w:r>
      <w:r w:rsidRPr="004840A2">
        <w:rPr>
          <w:rFonts w:ascii="Times" w:hAnsi="Times"/>
        </w:rPr>
        <w:t>)</w:t>
      </w:r>
    </w:p>
    <w:p w:rsidR="00F92E37" w:rsidRPr="008D2F18" w:rsidRDefault="00F92E37" w:rsidP="00F92E37">
      <w:pPr>
        <w:ind w:firstLine="0"/>
        <w:rPr>
          <w:rFonts w:ascii="Calibri" w:hAnsi="Calibri"/>
        </w:rPr>
      </w:pPr>
      <w:r w:rsidRPr="004840A2">
        <w:rPr>
          <w:rFonts w:ascii="Times" w:hAnsi="Times"/>
        </w:rPr>
        <w:t xml:space="preserve"> </w:t>
      </w:r>
    </w:p>
    <w:p w:rsidR="00F92E37" w:rsidRPr="008D2F18" w:rsidRDefault="00F92E37" w:rsidP="00F92E37">
      <w:pPr>
        <w:ind w:firstLine="0"/>
        <w:rPr>
          <w:rFonts w:ascii="Calibri" w:hAnsi="Calibri"/>
        </w:rPr>
      </w:pPr>
      <w:r w:rsidRPr="004840A2">
        <w:rPr>
          <w:rFonts w:ascii="Times New Roman" w:hAnsi="Times New Roman" w:cs="Times New Roman"/>
        </w:rPr>
        <w:t>Адрес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месторасположения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хозяйства</w:t>
      </w:r>
      <w:r>
        <w:rPr>
          <w:rFonts w:ascii="Times New Roman" w:hAnsi="Times New Roman" w:cs="Times New Roman"/>
        </w:rPr>
        <w:t>:_________________________________________________</w:t>
      </w:r>
      <w:r w:rsidRPr="008D2F18">
        <w:rPr>
          <w:rFonts w:ascii="Calibri" w:hAnsi="Calibri"/>
        </w:rPr>
        <w:t xml:space="preserve"> </w:t>
      </w:r>
    </w:p>
    <w:p w:rsidR="00F92E37" w:rsidRDefault="00F92E37" w:rsidP="00F92E37">
      <w:pPr>
        <w:ind w:firstLine="0"/>
        <w:rPr>
          <w:rFonts w:ascii="Times New Roman" w:hAnsi="Times New Roman" w:cs="Times New Roman"/>
        </w:rPr>
      </w:pPr>
    </w:p>
    <w:p w:rsidR="00F92E37" w:rsidRDefault="00F92E37" w:rsidP="00F92E37">
      <w:pPr>
        <w:ind w:firstLine="0"/>
        <w:rPr>
          <w:rFonts w:ascii="Times New Roman" w:hAnsi="Times New Roman" w:cs="Times New Roman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состоянию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на</w:t>
      </w:r>
      <w:r w:rsidRPr="004840A2">
        <w:rPr>
          <w:rFonts w:ascii="Times" w:hAnsi="Times"/>
        </w:rPr>
        <w:t xml:space="preserve"> </w:t>
      </w:r>
      <w:r w:rsidRPr="008D2F18">
        <w:rPr>
          <w:rFonts w:ascii="Calibri" w:hAnsi="Calibri"/>
        </w:rPr>
        <w:t>______</w:t>
      </w:r>
      <w:r w:rsidRPr="004840A2">
        <w:rPr>
          <w:rFonts w:ascii="Times" w:hAnsi="Times"/>
        </w:rPr>
        <w:t>.</w:t>
      </w:r>
      <w:r w:rsidRPr="008D2F18">
        <w:rPr>
          <w:rFonts w:ascii="Calibri" w:hAnsi="Calibri"/>
        </w:rPr>
        <w:softHyphen/>
      </w:r>
      <w:r w:rsidRPr="008D2F18">
        <w:rPr>
          <w:rFonts w:ascii="Calibri" w:hAnsi="Calibri"/>
        </w:rPr>
        <w:softHyphen/>
      </w:r>
      <w:r w:rsidRPr="008D2F18">
        <w:rPr>
          <w:rFonts w:ascii="Calibri" w:hAnsi="Calibri"/>
        </w:rPr>
        <w:softHyphen/>
        <w:t>_____</w:t>
      </w:r>
      <w:r w:rsidRPr="004840A2">
        <w:rPr>
          <w:rFonts w:ascii="Times" w:hAnsi="Times"/>
        </w:rPr>
        <w:t xml:space="preserve"> . 20</w:t>
      </w:r>
      <w:r w:rsidRPr="008D2F18">
        <w:rPr>
          <w:rFonts w:ascii="Calibri" w:hAnsi="Calibri"/>
        </w:rPr>
        <w:t>____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года</w:t>
      </w:r>
      <w:r w:rsidRPr="004840A2"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на ветеринарном учете состоит</w:t>
      </w:r>
      <w:r w:rsidRPr="004840A2">
        <w:rPr>
          <w:rFonts w:ascii="Times" w:hAnsi="Times"/>
        </w:rPr>
        <w:t xml:space="preserve">: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7196"/>
        <w:gridCol w:w="2801"/>
      </w:tblGrid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Сельскохозяйственные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Количество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голов</w:t>
            </w: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Дойное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стадо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коров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крупный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рогатый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скот</w:t>
            </w:r>
            <w:r w:rsidRPr="004840A2">
              <w:rPr>
                <w:rFonts w:ascii="Times" w:hAnsi="Times"/>
              </w:rPr>
              <w:t xml:space="preserve"> (</w:t>
            </w:r>
            <w:r w:rsidRPr="004840A2">
              <w:rPr>
                <w:rFonts w:ascii="Times New Roman" w:hAnsi="Times New Roman" w:cs="Times New Roman"/>
              </w:rPr>
              <w:t>за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исключением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дойного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стада</w:t>
            </w:r>
            <w:r w:rsidRPr="004840A2">
              <w:rPr>
                <w:rFonts w:ascii="Times" w:hAnsi="Times"/>
              </w:rPr>
              <w:t xml:space="preserve"> </w:t>
            </w:r>
            <w:r w:rsidRPr="004840A2">
              <w:rPr>
                <w:rFonts w:ascii="Times New Roman" w:hAnsi="Times New Roman" w:cs="Times New Roman"/>
              </w:rPr>
              <w:t>коров</w:t>
            </w:r>
            <w:r w:rsidRPr="004840A2">
              <w:rPr>
                <w:rFonts w:ascii="Times" w:hAnsi="Times"/>
              </w:rPr>
              <w:t>)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овцы</w:t>
            </w:r>
            <w:r w:rsidRPr="004840A2">
              <w:rPr>
                <w:rFonts w:ascii="Times" w:hAnsi="Times"/>
              </w:rPr>
              <w:t xml:space="preserve"> 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  <w:tr w:rsidR="00F92E37" w:rsidRPr="004840A2" w:rsidTr="005A33D7">
        <w:tc>
          <w:tcPr>
            <w:tcW w:w="7338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  <w:r w:rsidRPr="004840A2">
              <w:rPr>
                <w:rFonts w:ascii="Times New Roman" w:hAnsi="Times New Roman" w:cs="Times New Roman"/>
              </w:rPr>
              <w:t>куры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гуси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утки</w:t>
            </w:r>
            <w:r w:rsidRPr="004840A2">
              <w:rPr>
                <w:rFonts w:ascii="Times" w:hAnsi="Times"/>
              </w:rPr>
              <w:t xml:space="preserve">, </w:t>
            </w:r>
            <w:r w:rsidRPr="004840A2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44" w:type="dxa"/>
          </w:tcPr>
          <w:p w:rsidR="00F92E37" w:rsidRPr="004840A2" w:rsidRDefault="00F92E37" w:rsidP="005A33D7">
            <w:pPr>
              <w:ind w:firstLine="0"/>
              <w:rPr>
                <w:rFonts w:ascii="Times" w:hAnsi="Times"/>
              </w:rPr>
            </w:pPr>
          </w:p>
        </w:tc>
      </w:tr>
    </w:tbl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Владелец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хозяйства</w:t>
      </w:r>
      <w:r w:rsidRPr="004840A2">
        <w:rPr>
          <w:rFonts w:ascii="Times" w:hAnsi="Times"/>
        </w:rPr>
        <w:t xml:space="preserve"> 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                             </w:t>
      </w:r>
      <w:r w:rsidRPr="004840A2">
        <w:rPr>
          <w:rFonts w:ascii="Times New Roman" w:hAnsi="Times New Roman" w:cs="Times New Roman"/>
        </w:rPr>
        <w:t>подпись</w:t>
      </w:r>
      <w:r w:rsidRPr="004840A2">
        <w:rPr>
          <w:rFonts w:ascii="Times" w:hAnsi="Times"/>
        </w:rPr>
        <w:t xml:space="preserve">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</w:t>
      </w:r>
    </w:p>
    <w:p w:rsidR="00F92E37" w:rsidRPr="008D2F18" w:rsidRDefault="00F92E37" w:rsidP="00F92E37">
      <w:pPr>
        <w:rPr>
          <w:rFonts w:ascii="Calibri" w:hAnsi="Calibri"/>
        </w:rPr>
      </w:pPr>
      <w:r w:rsidRPr="004840A2">
        <w:rPr>
          <w:rFonts w:ascii="Times New Roman" w:hAnsi="Times New Roman" w:cs="Times New Roman"/>
        </w:rPr>
        <w:t>Хозяйство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является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благополучным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заразным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болезням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сельскохозяйственных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ж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 New Roman" w:hAnsi="Times New Roman" w:cs="Times New Roman"/>
        </w:rPr>
        <w:t>вотных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птицы</w:t>
      </w:r>
      <w:r w:rsidRPr="004840A2">
        <w:rPr>
          <w:rFonts w:ascii="Times" w:hAnsi="Times"/>
        </w:rPr>
        <w:t xml:space="preserve">. </w:t>
      </w:r>
    </w:p>
    <w:p w:rsidR="00F92E37" w:rsidRPr="008D2F18" w:rsidRDefault="00F92E37" w:rsidP="00F92E37">
      <w:pPr>
        <w:rPr>
          <w:rFonts w:ascii="Calibri" w:hAnsi="Calibri"/>
        </w:rPr>
      </w:pPr>
    </w:p>
    <w:p w:rsidR="00F92E37" w:rsidRPr="008D2F18" w:rsidRDefault="00F92E37" w:rsidP="00F92E37">
      <w:pPr>
        <w:rPr>
          <w:rFonts w:ascii="Calibri" w:hAnsi="Calibri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Начальник 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РГБУ</w:t>
      </w:r>
      <w:r w:rsidRPr="004840A2">
        <w:rPr>
          <w:rFonts w:ascii="Times" w:hAnsi="Times"/>
        </w:rPr>
        <w:t xml:space="preserve">  «</w:t>
      </w:r>
      <w:r w:rsidRPr="004840A2">
        <w:rPr>
          <w:rFonts w:ascii="Times New Roman" w:hAnsi="Times New Roman" w:cs="Times New Roman"/>
        </w:rPr>
        <w:t>Районной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ветеринарной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станции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по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борьбе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с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болезнями</w:t>
      </w:r>
      <w:r w:rsidRPr="004840A2">
        <w:rPr>
          <w:rFonts w:ascii="Times" w:hAnsi="Times"/>
        </w:rPr>
        <w:t xml:space="preserve"> </w:t>
      </w:r>
      <w:r w:rsidRPr="004840A2">
        <w:rPr>
          <w:rFonts w:ascii="Times New Roman" w:hAnsi="Times New Roman" w:cs="Times New Roman"/>
        </w:rPr>
        <w:t>животных</w:t>
      </w:r>
      <w:r w:rsidRPr="004840A2">
        <w:rPr>
          <w:rFonts w:ascii="Times" w:hAnsi="Times"/>
        </w:rPr>
        <w:t xml:space="preserve">»: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>____________________________________</w:t>
      </w:r>
      <w:r w:rsidRPr="008D2F18">
        <w:rPr>
          <w:rFonts w:ascii="Calibri" w:hAnsi="Calibri"/>
        </w:rPr>
        <w:t xml:space="preserve">     </w:t>
      </w:r>
      <w:r w:rsidRPr="004840A2">
        <w:rPr>
          <w:rFonts w:ascii="Times" w:hAnsi="Times"/>
        </w:rPr>
        <w:t xml:space="preserve">________________________________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" w:hAnsi="Times"/>
        </w:rPr>
        <w:t xml:space="preserve">          </w:t>
      </w:r>
      <w:r w:rsidRPr="008D2F18">
        <w:rPr>
          <w:rFonts w:ascii="Calibri" w:hAnsi="Calibri"/>
        </w:rPr>
        <w:t xml:space="preserve">    </w:t>
      </w:r>
      <w:r w:rsidRPr="004840A2">
        <w:rPr>
          <w:rFonts w:ascii="Times New Roman" w:hAnsi="Times New Roman" w:cs="Times New Roman"/>
        </w:rPr>
        <w:t>Ф</w:t>
      </w:r>
      <w:r w:rsidRPr="004840A2">
        <w:rPr>
          <w:rFonts w:ascii="Times" w:hAnsi="Times"/>
        </w:rPr>
        <w:t>.</w:t>
      </w:r>
      <w:r w:rsidRPr="004840A2">
        <w:rPr>
          <w:rFonts w:ascii="Times New Roman" w:hAnsi="Times New Roman" w:cs="Times New Roman"/>
        </w:rPr>
        <w:t>И</w:t>
      </w:r>
      <w:r w:rsidRPr="004840A2">
        <w:rPr>
          <w:rFonts w:ascii="Times" w:hAnsi="Times"/>
        </w:rPr>
        <w:t>.</w:t>
      </w:r>
      <w:r w:rsidRPr="004840A2">
        <w:rPr>
          <w:rFonts w:ascii="Times New Roman" w:hAnsi="Times New Roman" w:cs="Times New Roman"/>
        </w:rPr>
        <w:t>О</w:t>
      </w:r>
      <w:r w:rsidRPr="004840A2">
        <w:rPr>
          <w:rFonts w:ascii="Times" w:hAnsi="Times"/>
        </w:rPr>
        <w:t xml:space="preserve">.                                                </w:t>
      </w:r>
      <w:r w:rsidRPr="004840A2">
        <w:rPr>
          <w:rFonts w:ascii="Times New Roman" w:hAnsi="Times New Roman" w:cs="Times New Roman"/>
        </w:rPr>
        <w:t>подпись</w:t>
      </w:r>
      <w:r w:rsidRPr="004840A2">
        <w:rPr>
          <w:rFonts w:ascii="Times" w:hAnsi="Times"/>
        </w:rPr>
        <w:t xml:space="preserve"> </w:t>
      </w: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  <w:r w:rsidRPr="004840A2">
        <w:rPr>
          <w:rFonts w:ascii="Times New Roman" w:hAnsi="Times New Roman" w:cs="Times New Roman"/>
        </w:rPr>
        <w:t>МП</w:t>
      </w:r>
      <w:r w:rsidRPr="004840A2">
        <w:rPr>
          <w:rFonts w:ascii="Times" w:hAnsi="Times"/>
        </w:rPr>
        <w:t xml:space="preserve"> </w:t>
      </w:r>
      <w:r w:rsidRPr="004840A2">
        <w:rPr>
          <w:rFonts w:ascii="Times" w:hAnsi="Times" w:cs="Times"/>
        </w:rPr>
        <w:t>«</w:t>
      </w:r>
      <w:r w:rsidRPr="004840A2">
        <w:rPr>
          <w:rFonts w:ascii="Times" w:hAnsi="Times"/>
        </w:rPr>
        <w:t>____</w:t>
      </w:r>
      <w:r w:rsidRPr="004840A2">
        <w:rPr>
          <w:rFonts w:ascii="Times" w:hAnsi="Times" w:cs="Times"/>
        </w:rPr>
        <w:t>»</w:t>
      </w:r>
      <w:r w:rsidRPr="004840A2">
        <w:rPr>
          <w:rFonts w:ascii="Times" w:hAnsi="Times"/>
        </w:rPr>
        <w:t>_______________________20</w:t>
      </w:r>
      <w:r w:rsidRPr="008D2F18">
        <w:rPr>
          <w:rFonts w:ascii="Calibri" w:hAnsi="Calibri"/>
        </w:rPr>
        <w:t>_____</w:t>
      </w:r>
      <w:r w:rsidRPr="004840A2">
        <w:rPr>
          <w:rFonts w:ascii="Times New Roman" w:hAnsi="Times New Roman" w:cs="Times New Roman"/>
        </w:rPr>
        <w:t>г</w:t>
      </w: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</w:p>
    <w:p w:rsidR="00F92E37" w:rsidRPr="00B1073E" w:rsidRDefault="00F92E37" w:rsidP="00F92E37">
      <w:pPr>
        <w:rPr>
          <w:rFonts w:ascii="Times" w:hAnsi="Times"/>
          <w:sz w:val="28"/>
          <w:szCs w:val="28"/>
        </w:rPr>
      </w:pPr>
    </w:p>
    <w:p w:rsidR="00F92E37" w:rsidRPr="00B1073E" w:rsidRDefault="00F92E37" w:rsidP="00F92E37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Руководитель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Администрации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F92E37" w:rsidRPr="00B1073E" w:rsidRDefault="00F92E37" w:rsidP="00F92E37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Главы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и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Правительства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F92E37" w:rsidRPr="00B1073E" w:rsidRDefault="00F92E37" w:rsidP="00F92E37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           </w:t>
      </w:r>
      <w:r w:rsidR="004522AD">
        <w:rPr>
          <w:rFonts w:ascii="Times" w:hAnsi="Times"/>
          <w:sz w:val="28"/>
          <w:szCs w:val="28"/>
        </w:rPr>
        <w:t xml:space="preserve">   </w:t>
      </w:r>
      <w:r w:rsidRPr="00B1073E">
        <w:rPr>
          <w:rFonts w:ascii="Times New Roman" w:hAnsi="Times New Roman" w:cs="Times New Roman"/>
          <w:sz w:val="28"/>
          <w:szCs w:val="28"/>
        </w:rPr>
        <w:t>М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Н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Озов</w:t>
      </w:r>
    </w:p>
    <w:p w:rsidR="00F92E37" w:rsidRPr="00B1073E" w:rsidRDefault="00F92E37" w:rsidP="00F92E37">
      <w:pPr>
        <w:rPr>
          <w:rFonts w:ascii="Times" w:hAnsi="Times"/>
          <w:sz w:val="28"/>
          <w:szCs w:val="28"/>
        </w:rPr>
      </w:pPr>
    </w:p>
    <w:p w:rsidR="00F92E37" w:rsidRPr="00B1073E" w:rsidRDefault="00F92E37" w:rsidP="00F92E37">
      <w:pPr>
        <w:rPr>
          <w:rFonts w:ascii="Times" w:hAnsi="Times"/>
          <w:sz w:val="28"/>
          <w:szCs w:val="28"/>
        </w:rPr>
      </w:pPr>
    </w:p>
    <w:p w:rsidR="00F92E37" w:rsidRPr="00B1073E" w:rsidRDefault="00F92E37" w:rsidP="00F92E37">
      <w:pPr>
        <w:rPr>
          <w:rFonts w:ascii="Times" w:hAnsi="Times"/>
          <w:sz w:val="28"/>
          <w:szCs w:val="28"/>
        </w:rPr>
      </w:pPr>
      <w:r w:rsidRPr="00B1073E">
        <w:rPr>
          <w:rFonts w:ascii="Times" w:hAnsi="Times"/>
          <w:sz w:val="28"/>
          <w:szCs w:val="28"/>
        </w:rPr>
        <w:t xml:space="preserve">      </w:t>
      </w:r>
    </w:p>
    <w:p w:rsidR="00F92E37" w:rsidRPr="00B1073E" w:rsidRDefault="00F92E37" w:rsidP="00F92E37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Министр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сельского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хозяйства</w:t>
      </w:r>
    </w:p>
    <w:p w:rsidR="00F92E37" w:rsidRPr="004F4422" w:rsidRDefault="00F92E37" w:rsidP="00F92E37">
      <w:pPr>
        <w:ind w:firstLine="0"/>
        <w:rPr>
          <w:rStyle w:val="a3"/>
          <w:rFonts w:ascii="Times" w:hAnsi="Times"/>
          <w:b w:val="0"/>
          <w:color w:val="auto"/>
          <w:sz w:val="28"/>
          <w:szCs w:val="28"/>
        </w:rPr>
        <w:sectPr w:rsidR="00F92E37" w:rsidRPr="004F4422" w:rsidSect="00542C54">
          <w:pgSz w:w="11900" w:h="16800"/>
          <w:pgMar w:top="1134" w:right="701" w:bottom="993" w:left="1418" w:header="720" w:footer="720" w:gutter="0"/>
          <w:cols w:space="720"/>
          <w:noEndnote/>
          <w:docGrid w:linePitch="326"/>
        </w:sect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</w:t>
      </w:r>
      <w:r w:rsidR="004522AD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" w:hAnsi="Times"/>
          <w:sz w:val="28"/>
          <w:szCs w:val="28"/>
        </w:rPr>
        <w:t xml:space="preserve">            </w:t>
      </w:r>
      <w:r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Боташев</w:t>
      </w:r>
      <w:r w:rsidRPr="00B1073E">
        <w:rPr>
          <w:rFonts w:ascii="Times" w:hAnsi="Times"/>
          <w:sz w:val="28"/>
          <w:szCs w:val="28"/>
        </w:rPr>
        <w:t xml:space="preserve">    </w:t>
      </w:r>
    </w:p>
    <w:p w:rsidR="00BC3DF4" w:rsidRDefault="00BC3DF4">
      <w:pPr>
        <w:rPr>
          <w:rFonts w:ascii="Times New Roman" w:hAnsi="Times New Roman" w:cs="Times New Roman"/>
          <w:sz w:val="28"/>
          <w:szCs w:val="28"/>
        </w:rPr>
      </w:pPr>
    </w:p>
    <w:p w:rsidR="006216E4" w:rsidRDefault="006216E4">
      <w:pPr>
        <w:rPr>
          <w:rFonts w:ascii="Times New Roman" w:hAnsi="Times New Roman" w:cs="Times New Roman"/>
          <w:sz w:val="28"/>
          <w:szCs w:val="28"/>
        </w:rPr>
        <w:sectPr w:rsidR="006216E4" w:rsidSect="00E42748">
          <w:pgSz w:w="11900" w:h="16800"/>
          <w:pgMar w:top="851" w:right="843" w:bottom="851" w:left="851" w:header="720" w:footer="720" w:gutter="0"/>
          <w:cols w:space="720"/>
          <w:noEndnote/>
        </w:sectPr>
      </w:pPr>
    </w:p>
    <w:p w:rsidR="00F92E37" w:rsidRPr="003D41CD" w:rsidRDefault="00F92E37" w:rsidP="00F92E37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 к Порядку</w:t>
      </w:r>
    </w:p>
    <w:p w:rsidR="00BC3DF4" w:rsidRPr="00832B24" w:rsidRDefault="00BC3DF4" w:rsidP="00BC3D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24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BC3DF4" w:rsidRPr="00994839" w:rsidRDefault="00BC3DF4" w:rsidP="00542C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 xml:space="preserve">размера субсидии </w:t>
      </w:r>
      <w:r w:rsidR="0092139E">
        <w:rPr>
          <w:rFonts w:ascii="Times New Roman" w:hAnsi="Times New Roman" w:cs="Times New Roman"/>
          <w:sz w:val="24"/>
          <w:szCs w:val="24"/>
        </w:rPr>
        <w:t>на приобретенного</w:t>
      </w:r>
      <w:r w:rsidRPr="00994839">
        <w:rPr>
          <w:rFonts w:ascii="Times New Roman" w:hAnsi="Times New Roman" w:cs="Times New Roman"/>
          <w:sz w:val="24"/>
          <w:szCs w:val="24"/>
        </w:rPr>
        <w:t xml:space="preserve"> племенного молодняка </w:t>
      </w:r>
      <w:r w:rsidR="00542C54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Pr="00994839">
        <w:rPr>
          <w:rFonts w:ascii="Times New Roman" w:hAnsi="Times New Roman" w:cs="Times New Roman"/>
          <w:sz w:val="24"/>
          <w:szCs w:val="24"/>
        </w:rPr>
        <w:t xml:space="preserve">, </w:t>
      </w:r>
      <w:r w:rsidR="00766C5A">
        <w:rPr>
          <w:rFonts w:ascii="Times New Roman" w:hAnsi="Times New Roman" w:cs="Times New Roman"/>
          <w:sz w:val="24"/>
          <w:szCs w:val="24"/>
        </w:rPr>
        <w:t>в 20___</w:t>
      </w:r>
      <w:r w:rsidRPr="00994839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F4" w:rsidRPr="008272B1" w:rsidRDefault="00B52DD2" w:rsidP="00BC3D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2B1">
        <w:rPr>
          <w:rFonts w:ascii="Times New Roman" w:hAnsi="Times New Roman" w:cs="Times New Roman"/>
          <w:b/>
          <w:sz w:val="32"/>
          <w:szCs w:val="32"/>
        </w:rPr>
        <w:t>____________________</w:t>
      </w:r>
      <w:r w:rsidR="00BC3DF4" w:rsidRPr="008272B1">
        <w:rPr>
          <w:rFonts w:ascii="Times New Roman" w:hAnsi="Times New Roman" w:cs="Times New Roman"/>
          <w:b/>
          <w:sz w:val="32"/>
          <w:szCs w:val="32"/>
        </w:rPr>
        <w:t>___________</w:t>
      </w:r>
    </w:p>
    <w:p w:rsidR="00BC3DF4" w:rsidRDefault="00BC3DF4" w:rsidP="00BC3D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832B24">
        <w:rPr>
          <w:rFonts w:ascii="Times New Roman" w:hAnsi="Times New Roman" w:cs="Times New Roman"/>
        </w:rPr>
        <w:t>(наименование сельскохозяйственного производителя)</w:t>
      </w:r>
    </w:p>
    <w:p w:rsidR="00D4524A" w:rsidRDefault="00D4524A" w:rsidP="00BC3DF4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9"/>
        <w:gridCol w:w="2516"/>
        <w:gridCol w:w="1276"/>
        <w:gridCol w:w="1134"/>
        <w:gridCol w:w="1843"/>
        <w:gridCol w:w="1559"/>
        <w:gridCol w:w="1701"/>
        <w:gridCol w:w="2126"/>
        <w:gridCol w:w="1276"/>
        <w:gridCol w:w="1843"/>
      </w:tblGrid>
      <w:tr w:rsidR="008D1A17" w:rsidRPr="008D1A17" w:rsidTr="007E57F2">
        <w:trPr>
          <w:trHeight w:val="986"/>
        </w:trPr>
        <w:tc>
          <w:tcPr>
            <w:tcW w:w="569" w:type="dxa"/>
            <w:vMerge w:val="restart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№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16" w:type="dxa"/>
            <w:vMerge w:val="restart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Количество голов</w:t>
            </w:r>
          </w:p>
        </w:tc>
        <w:tc>
          <w:tcPr>
            <w:tcW w:w="1134" w:type="dxa"/>
            <w:vMerge w:val="restart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Живая масса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1843" w:type="dxa"/>
            <w:tcBorders>
              <w:bottom w:val="nil"/>
            </w:tcBorders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Коэффициент для различных половозрастных групп: нетели - 1,3;  телки- 1,0; быки - 1,2</w:t>
            </w:r>
          </w:p>
        </w:tc>
        <w:tc>
          <w:tcPr>
            <w:tcW w:w="155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Размер затрат  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(руб.)</w:t>
            </w:r>
          </w:p>
          <w:p w:rsidR="008D1A17" w:rsidRPr="008D1A17" w:rsidRDefault="008D1A17" w:rsidP="00C4774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Потребность в субсидиях (руб.)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(80 % от затрат)</w:t>
            </w:r>
          </w:p>
        </w:tc>
        <w:tc>
          <w:tcPr>
            <w:tcW w:w="3119" w:type="dxa"/>
            <w:gridSpan w:val="2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Объем субсидии к перечислению,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(руб.)*</w:t>
            </w:r>
          </w:p>
        </w:tc>
      </w:tr>
      <w:tr w:rsidR="008D1A17" w:rsidRPr="008D1A17" w:rsidTr="007E57F2">
        <w:tc>
          <w:tcPr>
            <w:tcW w:w="569" w:type="dxa"/>
            <w:vMerge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701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федерального бюджета (95%)</w:t>
            </w:r>
          </w:p>
        </w:tc>
        <w:tc>
          <w:tcPr>
            <w:tcW w:w="2126" w:type="dxa"/>
          </w:tcPr>
          <w:p w:rsidR="008D1A17" w:rsidRPr="008D1A17" w:rsidRDefault="008D1A17" w:rsidP="007E57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из </w:t>
            </w:r>
            <w:r w:rsidR="007E57F2">
              <w:rPr>
                <w:rFonts w:ascii="Times New Roman" w:hAnsi="Times New Roman" w:cs="Times New Roman"/>
              </w:rPr>
              <w:t>р</w:t>
            </w:r>
            <w:r w:rsidRPr="008D1A17">
              <w:rPr>
                <w:rFonts w:ascii="Times New Roman" w:hAnsi="Times New Roman" w:cs="Times New Roman"/>
              </w:rPr>
              <w:t>еспубликанского бюджета (5%)</w:t>
            </w:r>
          </w:p>
        </w:tc>
        <w:tc>
          <w:tcPr>
            <w:tcW w:w="127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843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8D1A17" w:rsidRPr="008D1A17" w:rsidTr="007E57F2">
        <w:trPr>
          <w:trHeight w:val="330"/>
        </w:trPr>
        <w:tc>
          <w:tcPr>
            <w:tcW w:w="56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4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9</w:t>
            </w:r>
          </w:p>
        </w:tc>
      </w:tr>
      <w:tr w:rsidR="008D1A17" w:rsidRPr="008D1A17" w:rsidTr="007E57F2">
        <w:trPr>
          <w:trHeight w:val="317"/>
        </w:trPr>
        <w:tc>
          <w:tcPr>
            <w:tcW w:w="569" w:type="dxa"/>
            <w:vAlign w:val="center"/>
          </w:tcPr>
          <w:p w:rsidR="008D1A17" w:rsidRPr="008D1A17" w:rsidRDefault="008D1A17" w:rsidP="008D1A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1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D1A17" w:rsidRPr="008D1A17" w:rsidRDefault="008D1A17" w:rsidP="00C4774F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1A17" w:rsidRPr="008D1A17" w:rsidRDefault="008D1A17" w:rsidP="00C4774F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A17" w:rsidRPr="008D1A17" w:rsidRDefault="008D1A17" w:rsidP="00C4774F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A17" w:rsidRPr="008D1A17" w:rsidTr="007E57F2">
        <w:tc>
          <w:tcPr>
            <w:tcW w:w="56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1A17" w:rsidRPr="008D1A17" w:rsidRDefault="008D1A17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24A" w:rsidRPr="008D1A17" w:rsidRDefault="00D4524A" w:rsidP="00BC3DF4">
      <w:pPr>
        <w:rPr>
          <w:rFonts w:ascii="Times New Roman" w:hAnsi="Times New Roman" w:cs="Times New Roman"/>
          <w:sz w:val="20"/>
          <w:szCs w:val="20"/>
        </w:rPr>
      </w:pPr>
    </w:p>
    <w:p w:rsidR="00BC3DF4" w:rsidRPr="0025009F" w:rsidRDefault="00BC3DF4" w:rsidP="00BC3DF4">
      <w:pPr>
        <w:rPr>
          <w:rFonts w:ascii="Times New Roman" w:hAnsi="Times New Roman"/>
          <w:sz w:val="16"/>
          <w:szCs w:val="16"/>
        </w:rPr>
      </w:pPr>
      <w:r w:rsidRPr="0025009F">
        <w:rPr>
          <w:rFonts w:ascii="Times New Roman" w:hAnsi="Times New Roman"/>
          <w:sz w:val="16"/>
          <w:szCs w:val="16"/>
        </w:rPr>
        <w:t>*Заполняется Министерством сельского хозяйства Карачаево</w:t>
      </w:r>
      <w:r>
        <w:rPr>
          <w:rFonts w:ascii="Times New Roman" w:hAnsi="Times New Roman"/>
          <w:sz w:val="16"/>
          <w:szCs w:val="16"/>
        </w:rPr>
        <w:t>-</w:t>
      </w:r>
      <w:r w:rsidRPr="0025009F">
        <w:rPr>
          <w:rFonts w:ascii="Times New Roman" w:hAnsi="Times New Roman"/>
          <w:sz w:val="16"/>
          <w:szCs w:val="16"/>
        </w:rPr>
        <w:t>Черкесской Республики.</w:t>
      </w:r>
    </w:p>
    <w:p w:rsidR="009E2DB9" w:rsidRDefault="009E2DB9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DF4" w:rsidRPr="00E61F82" w:rsidRDefault="00BC3DF4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8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E61F82">
        <w:rPr>
          <w:rFonts w:ascii="Times New Roman" w:hAnsi="Times New Roman" w:cs="Times New Roman"/>
          <w:sz w:val="24"/>
          <w:szCs w:val="24"/>
        </w:rPr>
        <w:tab/>
        <w:t>– получателя субсидий</w:t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:rsidR="00BC3DF4" w:rsidRPr="007D129F" w:rsidRDefault="00BC3DF4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29F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______________</w:t>
      </w:r>
      <w:r>
        <w:rPr>
          <w:rFonts w:ascii="Times New Roman" w:hAnsi="Times New Roman" w:cs="Times New Roman"/>
          <w:sz w:val="27"/>
          <w:szCs w:val="27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BC3DF4" w:rsidRPr="00E61F82" w:rsidRDefault="00BC3DF4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E61F8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C3DF4" w:rsidRDefault="00BC3DF4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МП</w:t>
      </w:r>
    </w:p>
    <w:p w:rsidR="008D1A17" w:rsidRPr="007D129F" w:rsidRDefault="008D1A17" w:rsidP="00BC3D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Руководитель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Администрации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Главы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и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Правительства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              </w:t>
      </w:r>
      <w:r>
        <w:rPr>
          <w:rFonts w:ascii="Times" w:hAnsi="Times"/>
          <w:sz w:val="28"/>
          <w:szCs w:val="28"/>
        </w:rPr>
        <w:t xml:space="preserve">                                             </w:t>
      </w:r>
      <w:r w:rsidRPr="00B1073E">
        <w:rPr>
          <w:rFonts w:ascii="Times" w:hAnsi="Times"/>
          <w:sz w:val="28"/>
          <w:szCs w:val="28"/>
        </w:rPr>
        <w:tab/>
      </w:r>
      <w:r w:rsidRPr="00B1073E">
        <w:rPr>
          <w:rFonts w:ascii="Times New Roman" w:hAnsi="Times New Roman" w:cs="Times New Roman"/>
          <w:sz w:val="28"/>
          <w:szCs w:val="28"/>
        </w:rPr>
        <w:t>М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Н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Озов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" w:hAnsi="Times"/>
          <w:sz w:val="28"/>
          <w:szCs w:val="28"/>
        </w:rPr>
        <w:t xml:space="preserve">    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Министр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сельского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хозяйства</w:t>
      </w:r>
    </w:p>
    <w:p w:rsidR="001E716E" w:rsidRDefault="007E57F2" w:rsidP="007E57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           </w:t>
      </w:r>
      <w:r>
        <w:rPr>
          <w:rFonts w:ascii="Times" w:hAnsi="Times"/>
          <w:sz w:val="28"/>
          <w:szCs w:val="28"/>
        </w:rPr>
        <w:t xml:space="preserve">                                            </w:t>
      </w:r>
      <w:r w:rsidRPr="00B1073E">
        <w:rPr>
          <w:rFonts w:ascii="Times" w:hAnsi="Times"/>
          <w:sz w:val="28"/>
          <w:szCs w:val="28"/>
        </w:rPr>
        <w:t xml:space="preserve">    </w:t>
      </w:r>
      <w:r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Боташев</w:t>
      </w:r>
    </w:p>
    <w:p w:rsidR="00542C54" w:rsidRDefault="00542C54" w:rsidP="001E716E">
      <w:pPr>
        <w:ind w:left="3969"/>
        <w:jc w:val="right"/>
        <w:rPr>
          <w:rFonts w:ascii="Times New Roman" w:hAnsi="Times New Roman" w:cs="Times New Roman"/>
        </w:rPr>
      </w:pPr>
    </w:p>
    <w:p w:rsidR="001E716E" w:rsidRPr="003D41CD" w:rsidRDefault="001E716E" w:rsidP="001E716E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 к Порядку</w:t>
      </w:r>
    </w:p>
    <w:p w:rsidR="008D1A17" w:rsidRDefault="007E57F2" w:rsidP="001E716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73E">
        <w:rPr>
          <w:rFonts w:ascii="Times" w:hAnsi="Times"/>
          <w:sz w:val="28"/>
          <w:szCs w:val="28"/>
        </w:rPr>
        <w:t xml:space="preserve">    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24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077F3A" w:rsidRPr="00994839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 xml:space="preserve">размера субсидии на </w:t>
      </w:r>
      <w:r w:rsidRPr="0035053A">
        <w:rPr>
          <w:rFonts w:ascii="Times New Roman" w:hAnsi="Times New Roman" w:cs="Times New Roman"/>
          <w:sz w:val="24"/>
          <w:szCs w:val="24"/>
        </w:rPr>
        <w:t>содержание  племенного поголовья</w:t>
      </w:r>
      <w:r w:rsidR="0092139E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2B24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2B24">
        <w:rPr>
          <w:rFonts w:ascii="Times New Roman" w:hAnsi="Times New Roman" w:cs="Times New Roman"/>
        </w:rPr>
        <w:t>(наименование сельскохозяйственного производителя)</w:t>
      </w:r>
    </w:p>
    <w:tbl>
      <w:tblPr>
        <w:tblW w:w="14865" w:type="dxa"/>
        <w:jc w:val="center"/>
        <w:tblInd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576"/>
        <w:gridCol w:w="1276"/>
        <w:gridCol w:w="1417"/>
        <w:gridCol w:w="1276"/>
        <w:gridCol w:w="1417"/>
        <w:gridCol w:w="1717"/>
        <w:gridCol w:w="1901"/>
        <w:gridCol w:w="1842"/>
        <w:gridCol w:w="1843"/>
      </w:tblGrid>
      <w:tr w:rsidR="00077F3A" w:rsidRPr="003428B5" w:rsidTr="00C4774F">
        <w:trPr>
          <w:trHeight w:val="1430"/>
          <w:jc w:val="center"/>
        </w:trPr>
        <w:tc>
          <w:tcPr>
            <w:tcW w:w="600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№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76" w:type="dxa"/>
            <w:vMerge w:val="restart"/>
          </w:tcPr>
          <w:p w:rsidR="00077F3A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Наименование вида с/х 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276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Племенное маточное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поголовье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с/х животных</w:t>
            </w:r>
          </w:p>
        </w:tc>
        <w:tc>
          <w:tcPr>
            <w:tcW w:w="1417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Коэффициент перевода поголовья в условные головы</w:t>
            </w:r>
          </w:p>
        </w:tc>
        <w:tc>
          <w:tcPr>
            <w:tcW w:w="1276" w:type="dxa"/>
            <w:vMerge w:val="restart"/>
          </w:tcPr>
          <w:p w:rsidR="00077F3A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Поголовье в условных головах,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(условных голов)</w:t>
            </w:r>
          </w:p>
        </w:tc>
        <w:tc>
          <w:tcPr>
            <w:tcW w:w="3134" w:type="dxa"/>
            <w:gridSpan w:val="2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Ставка субсидии </w:t>
            </w:r>
            <w:r>
              <w:rPr>
                <w:rFonts w:ascii="Times New Roman" w:hAnsi="Times New Roman" w:cs="Times New Roman"/>
              </w:rPr>
              <w:t>на 1 усл. голову, рублей</w:t>
            </w:r>
          </w:p>
          <w:p w:rsidR="00077F3A" w:rsidRPr="007B6953" w:rsidRDefault="00077F3A" w:rsidP="00C4774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2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Потребность в субсидиях на содержание  поголовья сельскохозяйственных животных,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рублей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 (гр.7 = гр.</w:t>
            </w:r>
            <w:r>
              <w:rPr>
                <w:rFonts w:ascii="Times New Roman" w:hAnsi="Times New Roman" w:cs="Times New Roman"/>
              </w:rPr>
              <w:t>4</w:t>
            </w:r>
            <w:r w:rsidRPr="007B6953">
              <w:rPr>
                <w:rFonts w:ascii="Times New Roman" w:hAnsi="Times New Roman" w:cs="Times New Roman"/>
              </w:rPr>
              <w:t xml:space="preserve"> х гр.</w:t>
            </w:r>
            <w:r>
              <w:rPr>
                <w:rFonts w:ascii="Times New Roman" w:hAnsi="Times New Roman" w:cs="Times New Roman"/>
              </w:rPr>
              <w:t>5,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гр.8 = гр.</w:t>
            </w:r>
            <w:r>
              <w:rPr>
                <w:rFonts w:ascii="Times New Roman" w:hAnsi="Times New Roman" w:cs="Times New Roman"/>
              </w:rPr>
              <w:t>4</w:t>
            </w:r>
            <w:r w:rsidRPr="007B6953">
              <w:rPr>
                <w:rFonts w:ascii="Times New Roman" w:hAnsi="Times New Roman" w:cs="Times New Roman"/>
              </w:rPr>
              <w:t xml:space="preserve"> х гр.</w:t>
            </w:r>
            <w:r>
              <w:rPr>
                <w:rFonts w:ascii="Times New Roman" w:hAnsi="Times New Roman" w:cs="Times New Roman"/>
              </w:rPr>
              <w:t>6</w:t>
            </w:r>
            <w:r w:rsidRPr="007B6953">
              <w:rPr>
                <w:rFonts w:ascii="Times New Roman" w:hAnsi="Times New Roman" w:cs="Times New Roman"/>
              </w:rPr>
              <w:t>),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77F3A" w:rsidRPr="003428B5" w:rsidTr="00C4774F">
        <w:trPr>
          <w:jc w:val="center"/>
        </w:trPr>
        <w:tc>
          <w:tcPr>
            <w:tcW w:w="600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717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>из республиканского бюджета</w:t>
            </w:r>
          </w:p>
        </w:tc>
        <w:tc>
          <w:tcPr>
            <w:tcW w:w="1901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842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республиканского бюджета</w:t>
            </w:r>
          </w:p>
        </w:tc>
        <w:tc>
          <w:tcPr>
            <w:tcW w:w="1843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F3A" w:rsidRPr="003428B5" w:rsidTr="00C4774F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01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077F3A" w:rsidRPr="003428B5" w:rsidTr="00C4774F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1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7F3A" w:rsidRPr="003428B5" w:rsidTr="00C4774F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1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7F3A" w:rsidRPr="003428B5" w:rsidTr="00C4774F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417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2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717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901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77F3A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F3A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F3A" w:rsidRPr="00E61F82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8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E61F82">
        <w:rPr>
          <w:rFonts w:ascii="Times New Roman" w:hAnsi="Times New Roman" w:cs="Times New Roman"/>
          <w:sz w:val="24"/>
          <w:szCs w:val="24"/>
        </w:rPr>
        <w:tab/>
        <w:t>– получателя субсидий</w:t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:rsidR="00077F3A" w:rsidRPr="007D129F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129F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______________</w:t>
      </w:r>
      <w:r>
        <w:rPr>
          <w:rFonts w:ascii="Times New Roman" w:hAnsi="Times New Roman" w:cs="Times New Roman"/>
          <w:sz w:val="27"/>
          <w:szCs w:val="27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________________________</w:t>
      </w:r>
    </w:p>
    <w:p w:rsidR="00077F3A" w:rsidRPr="00E61F82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E61F8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7F3A" w:rsidRPr="007D129F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F258B7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МП</w:t>
      </w:r>
    </w:p>
    <w:p w:rsidR="00BC3DF4" w:rsidRDefault="00BC3DF4" w:rsidP="00BC3DF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777682" w:rsidRDefault="00777682" w:rsidP="00BC3DF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Руководитель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Администрации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Главы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и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Правительства</w:t>
      </w:r>
      <w:r w:rsidRPr="00B1073E">
        <w:rPr>
          <w:rFonts w:ascii="Times" w:hAnsi="Times"/>
          <w:sz w:val="28"/>
          <w:szCs w:val="28"/>
        </w:rPr>
        <w:t xml:space="preserve">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              </w:t>
      </w:r>
      <w:r w:rsidRPr="00B1073E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                                            </w:t>
      </w:r>
      <w:r w:rsidRPr="00B1073E">
        <w:rPr>
          <w:rFonts w:ascii="Times New Roman" w:hAnsi="Times New Roman" w:cs="Times New Roman"/>
          <w:sz w:val="28"/>
          <w:szCs w:val="28"/>
        </w:rPr>
        <w:t>М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Н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Озов</w:t>
      </w:r>
    </w:p>
    <w:p w:rsidR="007E57F2" w:rsidRPr="00B1073E" w:rsidRDefault="007E57F2" w:rsidP="007E57F2">
      <w:pPr>
        <w:rPr>
          <w:rFonts w:ascii="Times" w:hAnsi="Times"/>
          <w:sz w:val="28"/>
          <w:szCs w:val="28"/>
        </w:rPr>
      </w:pPr>
    </w:p>
    <w:p w:rsidR="007E57F2" w:rsidRPr="00B1073E" w:rsidRDefault="007E57F2" w:rsidP="007E57F2">
      <w:pPr>
        <w:rPr>
          <w:rFonts w:ascii="Times" w:hAnsi="Times"/>
          <w:sz w:val="28"/>
          <w:szCs w:val="28"/>
        </w:rPr>
      </w:pPr>
      <w:r w:rsidRPr="00B1073E">
        <w:rPr>
          <w:rFonts w:ascii="Times" w:hAnsi="Times"/>
          <w:sz w:val="28"/>
          <w:szCs w:val="28"/>
        </w:rPr>
        <w:t xml:space="preserve">      </w:t>
      </w:r>
    </w:p>
    <w:p w:rsidR="007E57F2" w:rsidRPr="00B1073E" w:rsidRDefault="007E57F2" w:rsidP="007E57F2">
      <w:pPr>
        <w:ind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Министр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сельского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хозяйства</w:t>
      </w:r>
    </w:p>
    <w:p w:rsidR="00C90E7B" w:rsidRDefault="007E57F2" w:rsidP="007E57F2">
      <w:pPr>
        <w:pStyle w:val="ConsNormal"/>
        <w:widowControl/>
        <w:ind w:right="0" w:firstLine="0"/>
        <w:rPr>
          <w:rFonts w:ascii="Times" w:hAnsi="Times"/>
          <w:sz w:val="28"/>
          <w:szCs w:val="28"/>
        </w:rPr>
      </w:pPr>
      <w:r w:rsidRPr="00B1073E">
        <w:rPr>
          <w:rFonts w:ascii="Times New Roman" w:hAnsi="Times New Roman" w:cs="Times New Roman"/>
          <w:sz w:val="28"/>
          <w:szCs w:val="28"/>
        </w:rPr>
        <w:t>Карачаево</w:t>
      </w:r>
      <w:r w:rsidRPr="00B1073E">
        <w:rPr>
          <w:rFonts w:ascii="Times" w:hAnsi="Times"/>
          <w:sz w:val="28"/>
          <w:szCs w:val="28"/>
        </w:rPr>
        <w:t>-</w:t>
      </w:r>
      <w:r w:rsidRPr="00B1073E">
        <w:rPr>
          <w:rFonts w:ascii="Times New Roman" w:hAnsi="Times New Roman" w:cs="Times New Roman"/>
          <w:sz w:val="28"/>
          <w:szCs w:val="28"/>
        </w:rPr>
        <w:t>Черкесской</w:t>
      </w:r>
      <w:r w:rsidRPr="00B1073E"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Республики</w:t>
      </w:r>
      <w:r w:rsidRPr="00B1073E">
        <w:rPr>
          <w:rFonts w:ascii="Times" w:hAnsi="Times"/>
          <w:sz w:val="28"/>
          <w:szCs w:val="28"/>
        </w:rPr>
        <w:t xml:space="preserve">                                   </w:t>
      </w:r>
      <w:r>
        <w:rPr>
          <w:rFonts w:ascii="Times" w:hAnsi="Times"/>
          <w:sz w:val="28"/>
          <w:szCs w:val="28"/>
        </w:rPr>
        <w:t xml:space="preserve">                                            </w:t>
      </w:r>
      <w:r w:rsidRPr="00B1073E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>.</w:t>
      </w:r>
      <w:r w:rsidRPr="00B1073E">
        <w:rPr>
          <w:rFonts w:ascii="Times New Roman" w:hAnsi="Times New Roman" w:cs="Times New Roman"/>
          <w:sz w:val="28"/>
          <w:szCs w:val="28"/>
        </w:rPr>
        <w:t>А</w:t>
      </w:r>
      <w:r w:rsidRPr="00B1073E">
        <w:rPr>
          <w:rFonts w:ascii="Times" w:hAnsi="Times"/>
          <w:sz w:val="28"/>
          <w:szCs w:val="28"/>
        </w:rPr>
        <w:t xml:space="preserve">. </w:t>
      </w:r>
      <w:r w:rsidRPr="00B1073E">
        <w:rPr>
          <w:rFonts w:ascii="Times New Roman" w:hAnsi="Times New Roman" w:cs="Times New Roman"/>
          <w:sz w:val="28"/>
          <w:szCs w:val="28"/>
        </w:rPr>
        <w:t>Боташев</w:t>
      </w:r>
      <w:r w:rsidRPr="00B1073E">
        <w:rPr>
          <w:rFonts w:ascii="Times" w:hAnsi="Times"/>
          <w:sz w:val="28"/>
          <w:szCs w:val="28"/>
        </w:rPr>
        <w:t xml:space="preserve"> </w:t>
      </w:r>
    </w:p>
    <w:sectPr w:rsidR="00C90E7B" w:rsidSect="00C90E7B">
      <w:pgSz w:w="16800" w:h="11900" w:orient="landscape"/>
      <w:pgMar w:top="1135" w:right="993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64B1"/>
    <w:rsid w:val="00036A17"/>
    <w:rsid w:val="000405F9"/>
    <w:rsid w:val="000714CD"/>
    <w:rsid w:val="00077F3A"/>
    <w:rsid w:val="00094FA7"/>
    <w:rsid w:val="000A1D06"/>
    <w:rsid w:val="000A4DF6"/>
    <w:rsid w:val="000B6491"/>
    <w:rsid w:val="00103F7B"/>
    <w:rsid w:val="00111370"/>
    <w:rsid w:val="00133624"/>
    <w:rsid w:val="001544E4"/>
    <w:rsid w:val="00160A50"/>
    <w:rsid w:val="001625B1"/>
    <w:rsid w:val="001642A3"/>
    <w:rsid w:val="0017404F"/>
    <w:rsid w:val="0018534D"/>
    <w:rsid w:val="001A1986"/>
    <w:rsid w:val="001A1DA6"/>
    <w:rsid w:val="001D2D6D"/>
    <w:rsid w:val="001E716E"/>
    <w:rsid w:val="001F1A5C"/>
    <w:rsid w:val="00205828"/>
    <w:rsid w:val="00220122"/>
    <w:rsid w:val="0024049B"/>
    <w:rsid w:val="00245679"/>
    <w:rsid w:val="0025009F"/>
    <w:rsid w:val="002509B5"/>
    <w:rsid w:val="00264491"/>
    <w:rsid w:val="002745B7"/>
    <w:rsid w:val="0029187B"/>
    <w:rsid w:val="0029545B"/>
    <w:rsid w:val="002C415B"/>
    <w:rsid w:val="002C6209"/>
    <w:rsid w:val="002C6703"/>
    <w:rsid w:val="002D1A66"/>
    <w:rsid w:val="002F6086"/>
    <w:rsid w:val="00307F88"/>
    <w:rsid w:val="003242FA"/>
    <w:rsid w:val="00326884"/>
    <w:rsid w:val="0034139D"/>
    <w:rsid w:val="003428B5"/>
    <w:rsid w:val="0035053A"/>
    <w:rsid w:val="00355836"/>
    <w:rsid w:val="00371DF5"/>
    <w:rsid w:val="00381992"/>
    <w:rsid w:val="003839AF"/>
    <w:rsid w:val="003A1ACA"/>
    <w:rsid w:val="003A5BFA"/>
    <w:rsid w:val="003B0625"/>
    <w:rsid w:val="003C42F0"/>
    <w:rsid w:val="003C4357"/>
    <w:rsid w:val="003D41CD"/>
    <w:rsid w:val="003F5660"/>
    <w:rsid w:val="003F7C34"/>
    <w:rsid w:val="0042496A"/>
    <w:rsid w:val="004266FC"/>
    <w:rsid w:val="00427910"/>
    <w:rsid w:val="004302A8"/>
    <w:rsid w:val="004339C3"/>
    <w:rsid w:val="0043401F"/>
    <w:rsid w:val="004361BA"/>
    <w:rsid w:val="00442BB5"/>
    <w:rsid w:val="004522AD"/>
    <w:rsid w:val="00457EE0"/>
    <w:rsid w:val="004704A8"/>
    <w:rsid w:val="00471E4C"/>
    <w:rsid w:val="00476F4D"/>
    <w:rsid w:val="0048000B"/>
    <w:rsid w:val="004840A2"/>
    <w:rsid w:val="00492869"/>
    <w:rsid w:val="004B7F75"/>
    <w:rsid w:val="004F4422"/>
    <w:rsid w:val="004F5155"/>
    <w:rsid w:val="00503F18"/>
    <w:rsid w:val="00510835"/>
    <w:rsid w:val="00511A8A"/>
    <w:rsid w:val="00516935"/>
    <w:rsid w:val="0053129F"/>
    <w:rsid w:val="005313B8"/>
    <w:rsid w:val="00542C54"/>
    <w:rsid w:val="00542E9D"/>
    <w:rsid w:val="00564814"/>
    <w:rsid w:val="005815E4"/>
    <w:rsid w:val="00591DBB"/>
    <w:rsid w:val="0059597D"/>
    <w:rsid w:val="005A33D7"/>
    <w:rsid w:val="005B46B4"/>
    <w:rsid w:val="005C4146"/>
    <w:rsid w:val="005D44C2"/>
    <w:rsid w:val="005D56FC"/>
    <w:rsid w:val="0060131B"/>
    <w:rsid w:val="0060565C"/>
    <w:rsid w:val="006071DE"/>
    <w:rsid w:val="00610333"/>
    <w:rsid w:val="00612CE7"/>
    <w:rsid w:val="006216E4"/>
    <w:rsid w:val="006238FD"/>
    <w:rsid w:val="00637704"/>
    <w:rsid w:val="00645564"/>
    <w:rsid w:val="00650F95"/>
    <w:rsid w:val="00665EC2"/>
    <w:rsid w:val="006703AF"/>
    <w:rsid w:val="00670C9E"/>
    <w:rsid w:val="00694E0D"/>
    <w:rsid w:val="006B6F51"/>
    <w:rsid w:val="006C6447"/>
    <w:rsid w:val="006F4F60"/>
    <w:rsid w:val="00723234"/>
    <w:rsid w:val="00757761"/>
    <w:rsid w:val="00766C5A"/>
    <w:rsid w:val="00777682"/>
    <w:rsid w:val="00783289"/>
    <w:rsid w:val="00786081"/>
    <w:rsid w:val="00786326"/>
    <w:rsid w:val="00792D3F"/>
    <w:rsid w:val="00797F17"/>
    <w:rsid w:val="007A0052"/>
    <w:rsid w:val="007A1EA0"/>
    <w:rsid w:val="007A3063"/>
    <w:rsid w:val="007A4DC3"/>
    <w:rsid w:val="007B6953"/>
    <w:rsid w:val="007B7D4F"/>
    <w:rsid w:val="007C245B"/>
    <w:rsid w:val="007D129F"/>
    <w:rsid w:val="007D62AD"/>
    <w:rsid w:val="007E57F2"/>
    <w:rsid w:val="007F25E4"/>
    <w:rsid w:val="007F6A53"/>
    <w:rsid w:val="008038B2"/>
    <w:rsid w:val="00805AD9"/>
    <w:rsid w:val="00813E7A"/>
    <w:rsid w:val="00815FC4"/>
    <w:rsid w:val="008272B1"/>
    <w:rsid w:val="0083238D"/>
    <w:rsid w:val="00832B24"/>
    <w:rsid w:val="0085466E"/>
    <w:rsid w:val="0085646D"/>
    <w:rsid w:val="0086429A"/>
    <w:rsid w:val="00864577"/>
    <w:rsid w:val="0087485D"/>
    <w:rsid w:val="008758E5"/>
    <w:rsid w:val="008855DE"/>
    <w:rsid w:val="00893B8B"/>
    <w:rsid w:val="008A2C46"/>
    <w:rsid w:val="008B5439"/>
    <w:rsid w:val="008D1A17"/>
    <w:rsid w:val="008D2F18"/>
    <w:rsid w:val="008D35CD"/>
    <w:rsid w:val="008E25AD"/>
    <w:rsid w:val="008F6A7D"/>
    <w:rsid w:val="008F74DB"/>
    <w:rsid w:val="00904E8F"/>
    <w:rsid w:val="0092139E"/>
    <w:rsid w:val="0092267C"/>
    <w:rsid w:val="00925161"/>
    <w:rsid w:val="009311F0"/>
    <w:rsid w:val="00944375"/>
    <w:rsid w:val="0094770D"/>
    <w:rsid w:val="00950C61"/>
    <w:rsid w:val="00954364"/>
    <w:rsid w:val="00965396"/>
    <w:rsid w:val="00992D97"/>
    <w:rsid w:val="00994839"/>
    <w:rsid w:val="009B0D47"/>
    <w:rsid w:val="009B6448"/>
    <w:rsid w:val="009B66FC"/>
    <w:rsid w:val="009D468D"/>
    <w:rsid w:val="009D5157"/>
    <w:rsid w:val="009D6561"/>
    <w:rsid w:val="009E2DB9"/>
    <w:rsid w:val="009F69DD"/>
    <w:rsid w:val="00A45267"/>
    <w:rsid w:val="00A526A8"/>
    <w:rsid w:val="00A674C7"/>
    <w:rsid w:val="00A67DDA"/>
    <w:rsid w:val="00A900B6"/>
    <w:rsid w:val="00A916E7"/>
    <w:rsid w:val="00AB5858"/>
    <w:rsid w:val="00AC037A"/>
    <w:rsid w:val="00AC071F"/>
    <w:rsid w:val="00AE2124"/>
    <w:rsid w:val="00AE50A5"/>
    <w:rsid w:val="00AE68D9"/>
    <w:rsid w:val="00AF2E68"/>
    <w:rsid w:val="00B06E98"/>
    <w:rsid w:val="00B1073E"/>
    <w:rsid w:val="00B129C0"/>
    <w:rsid w:val="00B16CB6"/>
    <w:rsid w:val="00B21F43"/>
    <w:rsid w:val="00B23245"/>
    <w:rsid w:val="00B247B8"/>
    <w:rsid w:val="00B520EC"/>
    <w:rsid w:val="00B52DD2"/>
    <w:rsid w:val="00B54902"/>
    <w:rsid w:val="00B57E8F"/>
    <w:rsid w:val="00B71825"/>
    <w:rsid w:val="00B71B8F"/>
    <w:rsid w:val="00B91825"/>
    <w:rsid w:val="00B96131"/>
    <w:rsid w:val="00BA0E5C"/>
    <w:rsid w:val="00BC3DF4"/>
    <w:rsid w:val="00BE0751"/>
    <w:rsid w:val="00BE171B"/>
    <w:rsid w:val="00BE3A73"/>
    <w:rsid w:val="00BE447C"/>
    <w:rsid w:val="00BE4A47"/>
    <w:rsid w:val="00C154FE"/>
    <w:rsid w:val="00C173F5"/>
    <w:rsid w:val="00C22877"/>
    <w:rsid w:val="00C269E3"/>
    <w:rsid w:val="00C26C2D"/>
    <w:rsid w:val="00C41BF7"/>
    <w:rsid w:val="00C46874"/>
    <w:rsid w:val="00C4774F"/>
    <w:rsid w:val="00C55A06"/>
    <w:rsid w:val="00C71E30"/>
    <w:rsid w:val="00C82ACE"/>
    <w:rsid w:val="00C83686"/>
    <w:rsid w:val="00C90E7B"/>
    <w:rsid w:val="00C97CAF"/>
    <w:rsid w:val="00CB0165"/>
    <w:rsid w:val="00CB2802"/>
    <w:rsid w:val="00CB2996"/>
    <w:rsid w:val="00CE5760"/>
    <w:rsid w:val="00D27E33"/>
    <w:rsid w:val="00D326AC"/>
    <w:rsid w:val="00D3551A"/>
    <w:rsid w:val="00D4524A"/>
    <w:rsid w:val="00D50091"/>
    <w:rsid w:val="00D91683"/>
    <w:rsid w:val="00D94CFF"/>
    <w:rsid w:val="00DA2547"/>
    <w:rsid w:val="00DA56F9"/>
    <w:rsid w:val="00DB5A71"/>
    <w:rsid w:val="00DD6F3B"/>
    <w:rsid w:val="00DD72F0"/>
    <w:rsid w:val="00DE1800"/>
    <w:rsid w:val="00DE7369"/>
    <w:rsid w:val="00E148AA"/>
    <w:rsid w:val="00E17626"/>
    <w:rsid w:val="00E22A5F"/>
    <w:rsid w:val="00E25974"/>
    <w:rsid w:val="00E36B52"/>
    <w:rsid w:val="00E410D8"/>
    <w:rsid w:val="00E42748"/>
    <w:rsid w:val="00E4617C"/>
    <w:rsid w:val="00E61F82"/>
    <w:rsid w:val="00E633EE"/>
    <w:rsid w:val="00E72C2A"/>
    <w:rsid w:val="00E84EB8"/>
    <w:rsid w:val="00E85ACB"/>
    <w:rsid w:val="00E8729F"/>
    <w:rsid w:val="00E907BD"/>
    <w:rsid w:val="00EB7F89"/>
    <w:rsid w:val="00EC0755"/>
    <w:rsid w:val="00EC0FE3"/>
    <w:rsid w:val="00EC6CF2"/>
    <w:rsid w:val="00EC6D47"/>
    <w:rsid w:val="00EC6F6E"/>
    <w:rsid w:val="00F10668"/>
    <w:rsid w:val="00F21989"/>
    <w:rsid w:val="00F258B7"/>
    <w:rsid w:val="00F27478"/>
    <w:rsid w:val="00F3152D"/>
    <w:rsid w:val="00F361BC"/>
    <w:rsid w:val="00F43C9F"/>
    <w:rsid w:val="00F476D7"/>
    <w:rsid w:val="00F50B9D"/>
    <w:rsid w:val="00F51F86"/>
    <w:rsid w:val="00F528C3"/>
    <w:rsid w:val="00F64236"/>
    <w:rsid w:val="00F82E83"/>
    <w:rsid w:val="00F861E0"/>
    <w:rsid w:val="00F86B3D"/>
    <w:rsid w:val="00F92E37"/>
    <w:rsid w:val="00FA3172"/>
    <w:rsid w:val="00FA3AFC"/>
    <w:rsid w:val="00FA789D"/>
    <w:rsid w:val="00FB7512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 w:val="0"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 w:val="0"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 w:val="0"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 w:val="0"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 w:val="0"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 w:val="0"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 w:val="0"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 w:val="0"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 w:val="0"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 w:val="0"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hyperlink" Target="garantF1://10064072.20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garantF1://3082546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7526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5465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7888.61" TargetMode="External"/><Relationship Id="rId10" Type="http://schemas.openxmlformats.org/officeDocument/2006/relationships/hyperlink" Target="http://docs.cntd.ru/document/902021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5465.0" TargetMode="External"/><Relationship Id="rId14" Type="http://schemas.openxmlformats.org/officeDocument/2006/relationships/hyperlink" Target="garantF1://7021669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0A7-16DD-46CE-9901-FA693566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2019-02-26T11:38:00Z</cp:lastPrinted>
  <dcterms:created xsi:type="dcterms:W3CDTF">2019-03-01T06:41:00Z</dcterms:created>
  <dcterms:modified xsi:type="dcterms:W3CDTF">2019-03-01T06:41:00Z</dcterms:modified>
</cp:coreProperties>
</file>