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195A" w:rsidRDefault="009E195A">
      <w:pPr>
        <w:pStyle w:val="1"/>
      </w:pPr>
      <w:r>
        <w:fldChar w:fldCharType="begin"/>
      </w:r>
      <w:r>
        <w:instrText>HYPERLINK "garantF1://71993040.0"</w:instrText>
      </w:r>
      <w:r>
        <w:fldChar w:fldCharType="separate"/>
      </w:r>
      <w:r>
        <w:rPr>
          <w:rStyle w:val="a4"/>
          <w:rFonts w:cs="Arial"/>
          <w:b w:val="0"/>
          <w:bCs w:val="0"/>
        </w:rPr>
        <w:t>Постановление Правительства РФ от 31 октября 2018 г. N 1288</w:t>
      </w:r>
      <w:r>
        <w:rPr>
          <w:rStyle w:val="a4"/>
          <w:rFonts w:cs="Arial"/>
          <w:b w:val="0"/>
          <w:bCs w:val="0"/>
        </w:rPr>
        <w:br/>
        <w:t>"Об организации проектной деятельности в Правительстве Российской Федерации"</w:t>
      </w:r>
      <w:r>
        <w:fldChar w:fldCharType="end"/>
      </w:r>
    </w:p>
    <w:p w:rsidR="009E195A" w:rsidRDefault="009E195A"/>
    <w:p w:rsidR="009E195A" w:rsidRDefault="009E195A">
      <w:r>
        <w:t xml:space="preserve">В соответствии с </w:t>
      </w:r>
      <w:hyperlink r:id="rId6" w:history="1">
        <w:r>
          <w:rPr>
            <w:rStyle w:val="a4"/>
            <w:rFonts w:cs="Arial"/>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7" w:history="1">
        <w:r>
          <w:rPr>
            <w:rStyle w:val="a4"/>
            <w:rFonts w:cs="Arial"/>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9E195A" w:rsidRDefault="009E195A">
      <w:bookmarkStart w:id="1" w:name="sub_1"/>
      <w:r>
        <w:t>1. Утвердить прилагаемые:</w:t>
      </w:r>
    </w:p>
    <w:bookmarkEnd w:id="1"/>
    <w:p w:rsidR="009E195A" w:rsidRDefault="009E195A">
      <w:r>
        <w:fldChar w:fldCharType="begin"/>
      </w:r>
      <w:r>
        <w:instrText>HYPERLINK \l "sub_1000"</w:instrText>
      </w:r>
      <w:r>
        <w:fldChar w:fldCharType="separate"/>
      </w:r>
      <w:r>
        <w:rPr>
          <w:rStyle w:val="a4"/>
          <w:rFonts w:cs="Arial"/>
        </w:rPr>
        <w:t>Положение</w:t>
      </w:r>
      <w:r>
        <w:fldChar w:fldCharType="end"/>
      </w:r>
      <w:r>
        <w:t xml:space="preserve"> об организации проектной деятельности в Правительстве Российской Федерации;</w:t>
      </w:r>
    </w:p>
    <w:p w:rsidR="009E195A" w:rsidRDefault="009E195A">
      <w:hyperlink w:anchor="sub_2000" w:history="1">
        <w:r>
          <w:rPr>
            <w:rStyle w:val="a4"/>
            <w:rFonts w:cs="Arial"/>
          </w:rPr>
          <w:t>функциональную структуру</w:t>
        </w:r>
      </w:hyperlink>
      <w:r>
        <w:t xml:space="preserve"> проектной деятельности в Правительстве Российской Федерации;</w:t>
      </w:r>
    </w:p>
    <w:p w:rsidR="009E195A" w:rsidRDefault="009E195A">
      <w:hyperlink w:anchor="sub_3000" w:history="1">
        <w:r>
          <w:rPr>
            <w:rStyle w:val="a4"/>
            <w:rFonts w:cs="Arial"/>
          </w:rPr>
          <w:t>изменения</w:t>
        </w:r>
      </w:hyperlink>
      <w:r>
        <w:t>, которые вносятся в акты Правительства Российской Федерации.</w:t>
      </w:r>
    </w:p>
    <w:p w:rsidR="009E195A" w:rsidRDefault="009E195A">
      <w:bookmarkStart w:id="2" w:name="sub_2"/>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sub_1000" w:history="1">
        <w:r>
          <w:rPr>
            <w:rStyle w:val="a4"/>
            <w:rFonts w:cs="Arial"/>
          </w:rPr>
          <w:t>Положением</w:t>
        </w:r>
      </w:hyperlink>
      <w:r>
        <w:t>, утвержденным настоящим постановлением.</w:t>
      </w:r>
    </w:p>
    <w:p w:rsidR="009E195A" w:rsidRDefault="009E195A">
      <w:bookmarkStart w:id="3" w:name="sub_3"/>
      <w:bookmarkEnd w:id="2"/>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9E195A" w:rsidRDefault="009E195A">
      <w:bookmarkStart w:id="4" w:name="sub_4"/>
      <w:bookmarkEnd w:id="3"/>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sub_21139" w:history="1">
        <w:r>
          <w:rPr>
            <w:rStyle w:val="a4"/>
            <w:rFonts w:cs="Arial"/>
          </w:rPr>
          <w:t>пунктом 39</w:t>
        </w:r>
      </w:hyperlink>
      <w:r>
        <w:t xml:space="preserve"> функциональной структуры проектной деятельности в Правительстве Российской Федерации.</w:t>
      </w:r>
    </w:p>
    <w:p w:rsidR="009E195A" w:rsidRDefault="009E195A">
      <w:bookmarkStart w:id="5" w:name="sub_5"/>
      <w:bookmarkEnd w:id="4"/>
      <w:r>
        <w:t>5. Признать утратившими силу:</w:t>
      </w:r>
    </w:p>
    <w:bookmarkStart w:id="6" w:name="sub_51"/>
    <w:bookmarkEnd w:id="5"/>
    <w:p w:rsidR="009E195A" w:rsidRDefault="009E195A">
      <w:r>
        <w:fldChar w:fldCharType="begin"/>
      </w:r>
      <w:r>
        <w:instrText>HYPERLINK "garantF1://71415458.0"</w:instrText>
      </w:r>
      <w:r>
        <w:fldChar w:fldCharType="separate"/>
      </w:r>
      <w:r>
        <w:rPr>
          <w:rStyle w:val="a4"/>
          <w:rFonts w:cs="Arial"/>
        </w:rPr>
        <w:t>постановление</w:t>
      </w:r>
      <w:r>
        <w:fldChar w:fldCharType="end"/>
      </w:r>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bookmarkStart w:id="7" w:name="sub_52"/>
    <w:bookmarkEnd w:id="6"/>
    <w:p w:rsidR="009E195A" w:rsidRDefault="009E195A">
      <w:r>
        <w:fldChar w:fldCharType="begin"/>
      </w:r>
      <w:r>
        <w:instrText>HYPERLINK "garantF1://71969086.1003"</w:instrText>
      </w:r>
      <w:r>
        <w:fldChar w:fldCharType="separate"/>
      </w:r>
      <w:r>
        <w:rPr>
          <w:rStyle w:val="a4"/>
          <w:rFonts w:cs="Arial"/>
        </w:rPr>
        <w:t>пункт 3</w:t>
      </w:r>
      <w:r>
        <w:fldChar w:fldCharType="end"/>
      </w:r>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w:t>
      </w:r>
      <w:hyperlink r:id="rId8" w:history="1">
        <w:r>
          <w:rPr>
            <w:rStyle w:val="a4"/>
            <w:rFonts w:cs="Arial"/>
          </w:rPr>
          <w:t>постановлением</w:t>
        </w:r>
      </w:hyperlink>
      <w:r>
        <w:t xml:space="preserve">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9E195A" w:rsidRDefault="009E195A">
      <w:bookmarkStart w:id="8" w:name="sub_6"/>
      <w:bookmarkEnd w:id="7"/>
      <w:r>
        <w:t xml:space="preserve">6. Настоящее постановление вступает в силу со дня его </w:t>
      </w:r>
      <w:hyperlink r:id="rId9" w:history="1">
        <w:r>
          <w:rPr>
            <w:rStyle w:val="a4"/>
            <w:rFonts w:cs="Arial"/>
          </w:rPr>
          <w:t>официального опубликования</w:t>
        </w:r>
      </w:hyperlink>
      <w:r>
        <w:t xml:space="preserve">, за исключением </w:t>
      </w:r>
      <w:hyperlink w:anchor="sub_14247" w:history="1">
        <w:r>
          <w:rPr>
            <w:rStyle w:val="a4"/>
            <w:rFonts w:cs="Arial"/>
          </w:rPr>
          <w:t>пунктов 47 - 65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bookmarkEnd w:id="8"/>
    <w:p w:rsidR="009E195A" w:rsidRDefault="009E195A"/>
    <w:tbl>
      <w:tblPr>
        <w:tblW w:w="0" w:type="auto"/>
        <w:tblInd w:w="108" w:type="dxa"/>
        <w:tblLook w:val="0000" w:firstRow="0" w:lastRow="0" w:firstColumn="0" w:lastColumn="0" w:noHBand="0" w:noVBand="0"/>
      </w:tblPr>
      <w:tblGrid>
        <w:gridCol w:w="6666"/>
        <w:gridCol w:w="3333"/>
      </w:tblGrid>
      <w:tr w:rsidR="009E195A">
        <w:tblPrEx>
          <w:tblCellMar>
            <w:top w:w="0" w:type="dxa"/>
            <w:bottom w:w="0" w:type="dxa"/>
          </w:tblCellMar>
        </w:tblPrEx>
        <w:tc>
          <w:tcPr>
            <w:tcW w:w="6666" w:type="dxa"/>
            <w:tcBorders>
              <w:top w:val="nil"/>
              <w:left w:val="nil"/>
              <w:bottom w:val="nil"/>
              <w:right w:val="nil"/>
            </w:tcBorders>
          </w:tcPr>
          <w:p w:rsidR="009E195A" w:rsidRDefault="009E195A">
            <w:pPr>
              <w:pStyle w:val="a9"/>
            </w:pPr>
            <w:r>
              <w:t>Председатель Правительства</w:t>
            </w:r>
            <w:r>
              <w:br/>
              <w:t>Российской Федерации</w:t>
            </w:r>
          </w:p>
        </w:tc>
        <w:tc>
          <w:tcPr>
            <w:tcW w:w="3333" w:type="dxa"/>
            <w:tcBorders>
              <w:top w:val="nil"/>
              <w:left w:val="nil"/>
              <w:bottom w:val="nil"/>
              <w:right w:val="nil"/>
            </w:tcBorders>
          </w:tcPr>
          <w:p w:rsidR="009E195A" w:rsidRDefault="009E195A">
            <w:pPr>
              <w:pStyle w:val="a8"/>
              <w:jc w:val="right"/>
            </w:pPr>
            <w:r>
              <w:t>Д. Медведев</w:t>
            </w:r>
          </w:p>
        </w:tc>
      </w:tr>
    </w:tbl>
    <w:p w:rsidR="009E195A" w:rsidRDefault="009E195A"/>
    <w:p w:rsidR="009E195A" w:rsidRDefault="009E195A">
      <w:pPr>
        <w:ind w:firstLine="0"/>
        <w:jc w:val="right"/>
      </w:pPr>
      <w:bookmarkStart w:id="9" w:name="sub_1000"/>
      <w:r>
        <w:rPr>
          <w:rStyle w:val="a3"/>
          <w:bCs/>
        </w:rPr>
        <w:t>УТВЕРЖДЕНО</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31 октября 2018 г. N 1288</w:t>
      </w:r>
    </w:p>
    <w:bookmarkEnd w:id="9"/>
    <w:p w:rsidR="009E195A" w:rsidRDefault="009E195A"/>
    <w:p w:rsidR="009E195A" w:rsidRDefault="009E195A">
      <w:pPr>
        <w:pStyle w:val="1"/>
      </w:pPr>
      <w:r>
        <w:t>Положение</w:t>
      </w:r>
      <w:r>
        <w:br/>
        <w:t>об организации проектной деятельности в Правительстве Российской Федерации</w:t>
      </w:r>
    </w:p>
    <w:p w:rsidR="009E195A" w:rsidRDefault="009E195A"/>
    <w:p w:rsidR="009E195A" w:rsidRDefault="009E195A">
      <w:pPr>
        <w:pStyle w:val="1"/>
      </w:pPr>
      <w:bookmarkStart w:id="10" w:name="sub_1100"/>
      <w:r>
        <w:t>I. Общие положения</w:t>
      </w:r>
    </w:p>
    <w:bookmarkEnd w:id="10"/>
    <w:p w:rsidR="009E195A" w:rsidRDefault="009E195A"/>
    <w:p w:rsidR="009E195A" w:rsidRDefault="009E195A">
      <w:bookmarkStart w:id="11" w:name="sub_1101"/>
      <w:r>
        <w:t>1. Настоящее Положение устанавливает порядок организации проектной деятельности в Правительстве Российской Федерации.</w:t>
      </w:r>
    </w:p>
    <w:p w:rsidR="009E195A" w:rsidRDefault="009E195A">
      <w:pPr>
        <w:pStyle w:val="a6"/>
        <w:rPr>
          <w:color w:val="000000"/>
          <w:sz w:val="16"/>
          <w:szCs w:val="16"/>
        </w:rPr>
      </w:pPr>
      <w:bookmarkStart w:id="12" w:name="sub_1102"/>
      <w:bookmarkEnd w:id="11"/>
      <w:r>
        <w:rPr>
          <w:color w:val="000000"/>
          <w:sz w:val="16"/>
          <w:szCs w:val="16"/>
        </w:rPr>
        <w:t>Информация об изменениях:</w:t>
      </w:r>
    </w:p>
    <w:bookmarkEnd w:id="12"/>
    <w:p w:rsidR="009E195A" w:rsidRDefault="009E195A">
      <w:pPr>
        <w:pStyle w:val="a7"/>
      </w:pPr>
      <w:r>
        <w:t xml:space="preserve">Пункт 2 изменен с 18 января 2019 г. - </w:t>
      </w:r>
      <w:hyperlink r:id="rId10" w:history="1">
        <w:r>
          <w:rPr>
            <w:rStyle w:val="a4"/>
            <w:rFonts w:cs="Arial"/>
          </w:rPr>
          <w:t>Постановление</w:t>
        </w:r>
      </w:hyperlink>
      <w:r>
        <w:t xml:space="preserve"> Правительства России от 3 января 2019 г. N 1</w:t>
      </w:r>
    </w:p>
    <w:p w:rsidR="009E195A" w:rsidRDefault="009E195A">
      <w:pPr>
        <w:pStyle w:val="a7"/>
      </w:pPr>
      <w:hyperlink r:id="rId11" w:history="1">
        <w:r>
          <w:rPr>
            <w:rStyle w:val="a4"/>
            <w:rFonts w:cs="Arial"/>
          </w:rPr>
          <w:t>См. предыдущую редакцию</w:t>
        </w:r>
      </w:hyperlink>
    </w:p>
    <w:p w:rsidR="009E195A" w:rsidRDefault="009E195A">
      <w:r>
        <w:t>2. В соответствии с настоящим Положением реализации подлежат национальные проекты и федеральные проекты.</w:t>
      </w:r>
    </w:p>
    <w:p w:rsidR="009E195A" w:rsidRDefault="009E195A">
      <w:r>
        <w:t xml:space="preserve">Действие настоящего Положения не распространяется на </w:t>
      </w:r>
      <w:hyperlink r:id="rId12" w:history="1">
        <w:r>
          <w:rPr>
            <w:rStyle w:val="a4"/>
            <w:rFonts w:cs="Arial"/>
          </w:rPr>
          <w:t>национальную программу</w:t>
        </w:r>
      </w:hyperlink>
      <w:r>
        <w:t xml:space="preserve"> "Цифровая экономика Российской Федерации" и входящие в ее состав федеральные проекты.</w:t>
      </w:r>
    </w:p>
    <w:p w:rsidR="009E195A" w:rsidRDefault="009E195A">
      <w:bookmarkStart w:id="13" w:name="sub_10023"/>
      <w:r>
        <w:t xml:space="preserve">Действие настоящего Положения распространяется на федеральные проекты транспортной части </w:t>
      </w:r>
      <w:hyperlink r:id="rId13" w:history="1">
        <w:r>
          <w:rPr>
            <w:rStyle w:val="a4"/>
            <w:rFonts w:cs="Arial"/>
          </w:rPr>
          <w:t>комплексного плана</w:t>
        </w:r>
      </w:hyperlink>
      <w:r>
        <w:t xml:space="preserve"> модернизации и расширения магистральной инфраструктуры на период до 2024 года, утвержденного </w:t>
      </w:r>
      <w:hyperlink r:id="rId14" w:history="1">
        <w:r>
          <w:rPr>
            <w:rStyle w:val="a4"/>
            <w:rFonts w:cs="Arial"/>
          </w:rPr>
          <w:t>распоряжением</w:t>
        </w:r>
      </w:hyperlink>
      <w:r>
        <w:t xml:space="preserve"> Правительства Российской Федерации от 30 сентября 2018 г. N 2101-р, с учетом особенностей, установленных </w:t>
      </w:r>
      <w:hyperlink r:id="rId15" w:history="1">
        <w:r>
          <w:rPr>
            <w:rStyle w:val="a4"/>
            <w:rFonts w:cs="Arial"/>
          </w:rPr>
          <w:t>абзацем вторым пункта 2</w:t>
        </w:r>
      </w:hyperlink>
      <w:r>
        <w:t xml:space="preserve"> указанного распоряжения.</w:t>
      </w:r>
    </w:p>
    <w:p w:rsidR="009E195A" w:rsidRDefault="009E195A">
      <w:bookmarkStart w:id="14" w:name="sub_1103"/>
      <w:bookmarkEnd w:id="13"/>
      <w:r>
        <w:t>3. Термины, используемые в настоящем Положении, означают следующее:</w:t>
      </w:r>
    </w:p>
    <w:bookmarkEnd w:id="14"/>
    <w:p w:rsidR="009E195A" w:rsidRDefault="009E195A">
      <w:r>
        <w:rPr>
          <w:rStyle w:val="a3"/>
          <w:bCs/>
        </w:rPr>
        <w:t>"проект"</w:t>
      </w:r>
      <w:r>
        <w:t xml:space="preserve"> - комплекс взаимосвязанных мероприятий, направленных на получение уникальных результатов в условиях временных и ресурсных ограничений;</w:t>
      </w:r>
    </w:p>
    <w:p w:rsidR="009E195A" w:rsidRDefault="009E195A">
      <w:r>
        <w:rPr>
          <w:rStyle w:val="a3"/>
          <w:bCs/>
        </w:rPr>
        <w:t>"национальный проект"</w:t>
      </w:r>
      <w:r>
        <w:t xml:space="preserve"> - проект (программа), обеспечивающий достижение целей и целевых показателей, выполнение задач, определенных </w:t>
      </w:r>
      <w:hyperlink r:id="rId16" w:history="1">
        <w:r>
          <w:rPr>
            <w:rStyle w:val="a4"/>
            <w:rFonts w:cs="Arial"/>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Указом;</w:t>
      </w:r>
    </w:p>
    <w:p w:rsidR="009E195A" w:rsidRDefault="009E195A">
      <w:r>
        <w:rPr>
          <w:rStyle w:val="a3"/>
          <w:bCs/>
        </w:rPr>
        <w:t>"федеральный проект"</w:t>
      </w:r>
      <w:r>
        <w:t xml:space="preserve">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9E195A" w:rsidRDefault="009E195A">
      <w:r>
        <w:rPr>
          <w:rStyle w:val="a3"/>
          <w:bCs/>
        </w:rPr>
        <w:t>"ведомственный проект"</w:t>
      </w:r>
      <w:r>
        <w:t xml:space="preserve"> - проект, обеспечивающий достижение целей и показателей деятельности федерального органа исполнительной власти;</w:t>
      </w:r>
    </w:p>
    <w:p w:rsidR="009E195A" w:rsidRDefault="009E195A">
      <w:r>
        <w:rPr>
          <w:rStyle w:val="a3"/>
          <w:bCs/>
        </w:rPr>
        <w:t>"региональный проект"</w:t>
      </w:r>
      <w:r>
        <w:t xml:space="preserve"> - проект, обеспечивающий достижение целей, показателей и результатов федерального проекта, мероприятия которого относятся к </w:t>
      </w:r>
      <w:r>
        <w:lastRenderedPageBreak/>
        <w:t>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9E195A" w:rsidRDefault="009E195A">
      <w:r>
        <w:rPr>
          <w:rStyle w:val="a3"/>
          <w:bCs/>
        </w:rPr>
        <w:t>"проектная деятельность"</w:t>
      </w:r>
      <w:r>
        <w:t xml:space="preserve"> - деятельность, связанная с инициированием, подготовкой, реализацией и завершением проектов.</w:t>
      </w:r>
    </w:p>
    <w:p w:rsidR="009E195A" w:rsidRDefault="009E195A">
      <w:bookmarkStart w:id="15" w:name="sub_1104"/>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bookmarkEnd w:id="15"/>
    <w:p w:rsidR="009E195A" w:rsidRDefault="009E195A">
      <w:r>
        <w:t xml:space="preserve">Функции органов управления проектной деятельностью определяются </w:t>
      </w:r>
      <w:hyperlink w:anchor="sub_2000" w:history="1">
        <w:r>
          <w:rPr>
            <w:rStyle w:val="a4"/>
            <w:rFonts w:cs="Arial"/>
          </w:rPr>
          <w:t>функциональной 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9E195A" w:rsidRDefault="009E195A">
      <w:pPr>
        <w:pStyle w:val="a6"/>
        <w:rPr>
          <w:color w:val="000000"/>
          <w:sz w:val="16"/>
          <w:szCs w:val="16"/>
        </w:rPr>
      </w:pPr>
      <w:bookmarkStart w:id="16" w:name="sub_1105"/>
      <w:r>
        <w:rPr>
          <w:color w:val="000000"/>
          <w:sz w:val="16"/>
          <w:szCs w:val="16"/>
        </w:rPr>
        <w:t>Информация об изменениях:</w:t>
      </w:r>
    </w:p>
    <w:bookmarkEnd w:id="16"/>
    <w:p w:rsidR="009E195A" w:rsidRDefault="009E195A">
      <w:pPr>
        <w:pStyle w:val="a7"/>
      </w:pPr>
      <w:r>
        <w:t xml:space="preserve">Пункт 5 изменен с 8 августа 2019 г. - </w:t>
      </w:r>
      <w:hyperlink r:id="rId17"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18" w:history="1">
        <w:r>
          <w:rPr>
            <w:rStyle w:val="a4"/>
            <w:rFonts w:cs="Arial"/>
          </w:rPr>
          <w:t>См. предыдущую редакцию</w:t>
        </w:r>
      </w:hyperlink>
    </w:p>
    <w:p w:rsidR="009E195A" w:rsidRDefault="009E195A">
      <w:r>
        <w:t xml:space="preserve">5.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 подписанных усиленной </w:t>
      </w:r>
      <w:hyperlink r:id="rId19" w:history="1">
        <w:r>
          <w:rPr>
            <w:rStyle w:val="a4"/>
            <w:rFonts w:cs="Arial"/>
          </w:rPr>
          <w:t>квалифицированной электронной подписью</w:t>
        </w:r>
      </w:hyperlink>
      <w:r>
        <w:t xml:space="preserve"> лиц, уполномоченных в установленном порядке действовать от имени органа управления проектной деятельностью.</w:t>
      </w:r>
    </w:p>
    <w:p w:rsidR="009E195A" w:rsidRDefault="009E195A">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9E195A" w:rsidRDefault="009E195A">
      <w:bookmarkStart w:id="17" w:name="sub_1106"/>
      <w:r>
        <w:t xml:space="preserve">6.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20" w:history="1">
        <w:r>
          <w:rPr>
            <w:rStyle w:val="a4"/>
            <w:rFonts w:cs="Arial"/>
          </w:rPr>
          <w:t>пункта 16</w:t>
        </w:r>
      </w:hyperlink>
      <w:r>
        <w:t xml:space="preserve"> Указа и результатов реализации национальных проектов и федеральных проектов за предыдущий период.</w:t>
      </w:r>
    </w:p>
    <w:p w:rsidR="009E195A" w:rsidRDefault="009E195A">
      <w:bookmarkStart w:id="18" w:name="sub_1107"/>
      <w:bookmarkEnd w:id="17"/>
      <w:r>
        <w:t>7. Расчет целевых и дополнительных показателей национальных проектов, а также показателей федеральных проектов должен осуществляться исходя из выполнения одного из следующих условий:</w:t>
      </w:r>
    </w:p>
    <w:p w:rsidR="009E195A" w:rsidRDefault="009E195A">
      <w:bookmarkStart w:id="19" w:name="sub_11071"/>
      <w:bookmarkEnd w:id="18"/>
      <w:r>
        <w:t>а) значения показателей рассчитываются по методикам, принятым международными организациями;</w:t>
      </w:r>
    </w:p>
    <w:p w:rsidR="009E195A" w:rsidRDefault="009E195A">
      <w:bookmarkStart w:id="20" w:name="sub_11072"/>
      <w:bookmarkEnd w:id="19"/>
      <w:r>
        <w:t xml:space="preserve">б) значения показателей определяются на основе данных федерального статистического наблюдения, в том числе по субъектам Российской Федерации </w:t>
      </w:r>
      <w:r>
        <w:lastRenderedPageBreak/>
        <w:t>(группам субъектов Российской Федерации);</w:t>
      </w:r>
    </w:p>
    <w:p w:rsidR="009E195A" w:rsidRDefault="009E195A">
      <w:bookmarkStart w:id="21" w:name="sub_11073"/>
      <w:bookmarkEnd w:id="20"/>
      <w:r>
        <w:t xml:space="preserve">в) утратил силу с 8 августа 2019 г. - </w:t>
      </w:r>
      <w:hyperlink r:id="rId21" w:history="1">
        <w:r>
          <w:rPr>
            <w:rStyle w:val="a4"/>
            <w:rFonts w:cs="Arial"/>
          </w:rPr>
          <w:t>Постановление</w:t>
        </w:r>
      </w:hyperlink>
      <w:r>
        <w:t xml:space="preserve"> Правительства России от 30 июля 2019 г. N 981</w:t>
      </w:r>
    </w:p>
    <w:bookmarkEnd w:id="21"/>
    <w:p w:rsidR="009E195A" w:rsidRDefault="009E195A">
      <w:pPr>
        <w:pStyle w:val="a6"/>
        <w:rPr>
          <w:color w:val="000000"/>
          <w:sz w:val="16"/>
          <w:szCs w:val="16"/>
        </w:rPr>
      </w:pPr>
      <w:r>
        <w:rPr>
          <w:color w:val="000000"/>
          <w:sz w:val="16"/>
          <w:szCs w:val="16"/>
        </w:rPr>
        <w:t>Информация об изменениях:</w:t>
      </w:r>
    </w:p>
    <w:p w:rsidR="009E195A" w:rsidRDefault="009E195A">
      <w:pPr>
        <w:pStyle w:val="a7"/>
      </w:pPr>
      <w:hyperlink r:id="rId22" w:history="1">
        <w:r>
          <w:rPr>
            <w:rStyle w:val="a4"/>
            <w:rFonts w:cs="Arial"/>
          </w:rPr>
          <w:t>См. предыдущую редакцию</w:t>
        </w:r>
      </w:hyperlink>
    </w:p>
    <w:p w:rsidR="009E195A" w:rsidRDefault="009E195A">
      <w:pPr>
        <w:pStyle w:val="a7"/>
      </w:pPr>
      <w:bookmarkStart w:id="22" w:name="sub_1071"/>
      <w:r>
        <w:t xml:space="preserve">Положение дополнено пунктом 7.1 с 8 августа 2019 г. - </w:t>
      </w:r>
      <w:hyperlink r:id="rId23" w:history="1">
        <w:r>
          <w:rPr>
            <w:rStyle w:val="a4"/>
            <w:rFonts w:cs="Arial"/>
          </w:rPr>
          <w:t>Постановление</w:t>
        </w:r>
      </w:hyperlink>
      <w:r>
        <w:t xml:space="preserve"> Правительства России от 30 июля 2019 г. N 981</w:t>
      </w:r>
    </w:p>
    <w:bookmarkEnd w:id="22"/>
    <w:p w:rsidR="009E195A" w:rsidRDefault="009E195A">
      <w:r>
        <w:t xml:space="preserve">7.1. Расчет показателей федеральных проектов, входящих в состав национальных проектов, которые не являются целевыми и (или) дополнительными показателями национальных проектов, по решению проектного комитета может осуществляться согласно методикам, подготовленным и утвержденным исходя из выполнения условий, не предусмотренных </w:t>
      </w:r>
      <w:hyperlink w:anchor="sub_1107" w:history="1">
        <w:r>
          <w:rPr>
            <w:rStyle w:val="a4"/>
            <w:rFonts w:cs="Arial"/>
          </w:rPr>
          <w:t>пунктом 7</w:t>
        </w:r>
      </w:hyperlink>
      <w:r>
        <w:t xml:space="preserve"> настоящего Положения.</w:t>
      </w:r>
    </w:p>
    <w:p w:rsidR="009E195A" w:rsidRDefault="009E195A">
      <w:bookmarkStart w:id="23" w:name="sub_1108"/>
      <w:r>
        <w:t>8. Подготовка национальных проектов и федеральных проектов осуществляется с учетом следующих принципов:</w:t>
      </w:r>
    </w:p>
    <w:p w:rsidR="009E195A" w:rsidRDefault="009E195A">
      <w:bookmarkStart w:id="24" w:name="sub_11081"/>
      <w:bookmarkEnd w:id="23"/>
      <w:r>
        <w:t xml:space="preserve">а) отражение в паспортах национальных проектов их вклада в достижение национальных целей, определенных </w:t>
      </w:r>
      <w:hyperlink r:id="rId24" w:history="1">
        <w:r>
          <w:rPr>
            <w:rStyle w:val="a4"/>
            <w:rFonts w:cs="Arial"/>
          </w:rPr>
          <w:t>Указом</w:t>
        </w:r>
      </w:hyperlink>
      <w:r>
        <w:t>;</w:t>
      </w:r>
    </w:p>
    <w:p w:rsidR="009E195A" w:rsidRDefault="009E195A">
      <w:bookmarkStart w:id="25" w:name="sub_11082"/>
      <w:bookmarkEnd w:id="24"/>
      <w:r>
        <w:t>б) включение в паспорта национальных проектов, паспорта федеральных проектов мероприятий, содержащихся в том числе в государственных программах Российской Федерации, направленных на достижение целей, целевых и дополнительных показателей, выполнение задач национальных проектов, достижение целей и показателей, выполнение задач федеральных проектов;</w:t>
      </w:r>
    </w:p>
    <w:p w:rsidR="009E195A" w:rsidRDefault="009E195A">
      <w:bookmarkStart w:id="26" w:name="sub_11083"/>
      <w:bookmarkEnd w:id="25"/>
      <w:r>
        <w:t>в)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федеральных проектов;</w:t>
      </w:r>
    </w:p>
    <w:p w:rsidR="009E195A" w:rsidRDefault="009E195A">
      <w:bookmarkStart w:id="27" w:name="sub_11084"/>
      <w:bookmarkEnd w:id="26"/>
      <w:r>
        <w:t>г) реализация в первую очередь мероприятий федеральных проектов, позволяющих оптимизировать или минимизировать стоимость последующих мероприятий;</w:t>
      </w:r>
    </w:p>
    <w:p w:rsidR="009E195A" w:rsidRDefault="009E195A">
      <w:bookmarkStart w:id="28" w:name="sub_11085"/>
      <w:bookmarkEnd w:id="27"/>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9E195A" w:rsidRDefault="009E195A">
      <w:bookmarkStart w:id="29" w:name="sub_1109"/>
      <w:bookmarkEnd w:id="28"/>
      <w:r>
        <w:t>9. Инициирование, подготовка, реализация и завершение ведомственных 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9E195A" w:rsidRDefault="009E195A">
      <w:bookmarkStart w:id="30" w:name="sub_1110"/>
      <w:bookmarkEnd w:id="29"/>
      <w:r>
        <w:t>10.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bookmarkEnd w:id="30"/>
    <w:p w:rsidR="009E195A" w:rsidRDefault="009E195A"/>
    <w:p w:rsidR="009E195A" w:rsidRDefault="009E195A">
      <w:pPr>
        <w:pStyle w:val="1"/>
      </w:pPr>
      <w:bookmarkStart w:id="31" w:name="sub_1200"/>
      <w:r>
        <w:t>II. Инициирование проекта</w:t>
      </w:r>
    </w:p>
    <w:bookmarkEnd w:id="31"/>
    <w:p w:rsidR="009E195A" w:rsidRDefault="009E195A"/>
    <w:p w:rsidR="009E195A" w:rsidRDefault="009E195A">
      <w:bookmarkStart w:id="32" w:name="sub_1211"/>
      <w:r>
        <w:t xml:space="preserve">11. Национальные проекты, их цели, целевые показатели и задачи определяются </w:t>
      </w:r>
      <w:hyperlink r:id="rId25" w:history="1">
        <w:r>
          <w:rPr>
            <w:rStyle w:val="a4"/>
            <w:rFonts w:cs="Arial"/>
          </w:rPr>
          <w:t>Указом</w:t>
        </w:r>
      </w:hyperlink>
      <w:r>
        <w:t>.</w:t>
      </w:r>
    </w:p>
    <w:p w:rsidR="009E195A" w:rsidRDefault="009E195A">
      <w:bookmarkStart w:id="33" w:name="sub_1212"/>
      <w:bookmarkEnd w:id="32"/>
      <w:r>
        <w:lastRenderedPageBreak/>
        <w:t>12. Инициирование федерального проекта может осуществляться членом Правительства Российской Федерации.</w:t>
      </w:r>
    </w:p>
    <w:bookmarkEnd w:id="33"/>
    <w:p w:rsidR="009E195A" w:rsidRDefault="009E195A">
      <w:r>
        <w:t>Основанием инициирования федерального проекта, входящего в состав национального проекта, является его вклад в достижение целей, целевых и дополнительных показателей, выполнение задач национального проекта.</w:t>
      </w:r>
    </w:p>
    <w:p w:rsidR="009E195A" w:rsidRDefault="009E195A">
      <w:bookmarkStart w:id="34" w:name="sub_1213"/>
      <w:r>
        <w:t>13. При инициировании федерального проекта подготавливается предложение по федеральному проекту. Подготовка предложения по федеральному проекту осуществляется федеральным органом исполнительной власти.</w:t>
      </w:r>
    </w:p>
    <w:bookmarkEnd w:id="34"/>
    <w:p w:rsidR="009E195A" w:rsidRDefault="009E195A">
      <w:r>
        <w:t>При наличии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решения Совета, президиума Совета или куратора национального проекта о целесообразности подготовки федерального проекта разработка и одобрение предложения по федеральному проекту не требуются. По федеральному проекту предполагаемым руководителем соответствующего федерального проекта разрабатывается паспорт федерального проекта.</w:t>
      </w:r>
    </w:p>
    <w:p w:rsidR="009E195A" w:rsidRDefault="009E195A">
      <w:bookmarkStart w:id="35" w:name="sub_1214"/>
      <w:r>
        <w:t>14. Предложение по федеральному проекту включает в себя наименование федерального проекта, краткое описание его идеи, цели и показатели, на достижение которых направлен федеральный проект, задачи и результаты, обеспечивающие достижение целей и показателей федерального проекта, краткое описание механизмов его реализации с обоснованием их эффективности, достаточности и необходимости, а также оценку сроков и бюджета федерального проекта, информацию о предполагаемых исполнителях федерального проекта, кураторе и руководителе федерального проекта, а также иные сведения.</w:t>
      </w:r>
    </w:p>
    <w:bookmarkEnd w:id="35"/>
    <w:p w:rsidR="009E195A" w:rsidRDefault="009E195A">
      <w:r>
        <w:t>Предложения по федеральным проектам подготавливаются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9E195A" w:rsidRDefault="009E195A">
      <w:bookmarkStart w:id="36" w:name="sub_1215"/>
      <w:r>
        <w:t>15. Федеральный орган исполнительной власти обеспечивает согласование предложения по федеральному проекту с заинтересованными федеральными органами исполнительной власти, иными органами и организациями.</w:t>
      </w:r>
    </w:p>
    <w:p w:rsidR="009E195A" w:rsidRDefault="009E195A">
      <w:bookmarkStart w:id="37" w:name="sub_1216"/>
      <w:bookmarkEnd w:id="36"/>
      <w:r>
        <w:t xml:space="preserve">16. Подготовленное в соответствии с </w:t>
      </w:r>
      <w:hyperlink w:anchor="sub_1213" w:history="1">
        <w:r>
          <w:rPr>
            <w:rStyle w:val="a4"/>
            <w:rFonts w:cs="Arial"/>
          </w:rPr>
          <w:t>пунктами 13 - 15</w:t>
        </w:r>
      </w:hyperlink>
      <w:r>
        <w:t xml:space="preserve"> настоящего Положения предложение по федеральному проекту подлежит одобрению предполагаемым куратором федерального проекта.</w:t>
      </w:r>
    </w:p>
    <w:bookmarkEnd w:id="37"/>
    <w:p w:rsidR="009E195A" w:rsidRDefault="009E195A">
      <w:r>
        <w:t>В случае если реализация федерального проекта, по которому подготавливается соответствующее предложение, планируется в составе национального проекта, такое предложение вносится руководителем федерального органа исполнительной власти, осуществляющего его подготовку, по согласованию с федеральным органом исполнительной власти, ответственным за разработку паспорта национального проекта, в проектный комитет по соответствующему национальному проекту для последующего рассмотрения и принятия решения о его одобрении, необходимости доработки или нецелесообразности реализации.</w:t>
      </w:r>
    </w:p>
    <w:p w:rsidR="009E195A" w:rsidRDefault="009E195A">
      <w:bookmarkStart w:id="38" w:name="sub_1217"/>
      <w:r>
        <w:t>17. Одобренное проектным комитетом или предполагаемым куратором федерального проекта предложение по федеральному проекту вносится руководителем федерального органа исполнительной власти, осуществляющего его подготовку, или руководителем национального проекта в президиум Совета.</w:t>
      </w:r>
    </w:p>
    <w:p w:rsidR="009E195A" w:rsidRDefault="009E195A">
      <w:bookmarkStart w:id="39" w:name="sub_1218"/>
      <w:bookmarkEnd w:id="38"/>
      <w:r>
        <w:t xml:space="preserve">18. При подготовке заседания президиума Совета, на котором планируется рассмотрение предложения по федеральному проекту,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w:t>
      </w:r>
      <w:r>
        <w:lastRenderedPageBreak/>
        <w:t>экспертного сообщества, организаций и при необходимости организовывает рассмотрение предложения по федеральному проекту на заседаниях рабочих групп президиума Совета.</w:t>
      </w:r>
    </w:p>
    <w:p w:rsidR="009E195A" w:rsidRDefault="009E195A">
      <w:bookmarkStart w:id="40" w:name="sub_1219"/>
      <w:bookmarkEnd w:id="39"/>
      <w:r>
        <w:t>19. По итогам рассмотрения предложения по федеральному проекту на заседаниях рабочих групп президиума Совета проектный офис Правительства Российской Федерации в целях рассмотрения предложения по федеральному проекту на заседании президиума Совета подготавливает справочные и иные материалы.</w:t>
      </w:r>
    </w:p>
    <w:p w:rsidR="009E195A" w:rsidRDefault="009E195A">
      <w:bookmarkStart w:id="41" w:name="sub_1220"/>
      <w:bookmarkEnd w:id="40"/>
      <w:r>
        <w:t>20. В случае одобрения на заседании президиума Совета предложения по федеральному проекту подготавливается паспорт федерального проекта.</w:t>
      </w:r>
    </w:p>
    <w:bookmarkEnd w:id="41"/>
    <w:p w:rsidR="009E195A" w:rsidRDefault="009E195A"/>
    <w:p w:rsidR="009E195A" w:rsidRDefault="009E195A">
      <w:pPr>
        <w:pStyle w:val="1"/>
      </w:pPr>
      <w:bookmarkStart w:id="42" w:name="sub_1300"/>
      <w:r>
        <w:t>III. Подготовка проекта</w:t>
      </w:r>
    </w:p>
    <w:p w:rsidR="009E195A" w:rsidRDefault="009E195A">
      <w:pPr>
        <w:pStyle w:val="1"/>
      </w:pPr>
      <w:bookmarkStart w:id="43" w:name="sub_13100"/>
      <w:bookmarkEnd w:id="42"/>
      <w:r>
        <w:t>Паспорт национального проекта</w:t>
      </w:r>
    </w:p>
    <w:bookmarkEnd w:id="43"/>
    <w:p w:rsidR="009E195A" w:rsidRDefault="009E195A"/>
    <w:p w:rsidR="009E195A" w:rsidRDefault="009E195A">
      <w:bookmarkStart w:id="44" w:name="sub_13121"/>
      <w:r>
        <w:t>21.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национального проекта.</w:t>
      </w:r>
    </w:p>
    <w:p w:rsidR="009E195A" w:rsidRDefault="009E195A">
      <w:pPr>
        <w:pStyle w:val="a6"/>
        <w:rPr>
          <w:color w:val="000000"/>
          <w:sz w:val="16"/>
          <w:szCs w:val="16"/>
        </w:rPr>
      </w:pPr>
      <w:bookmarkStart w:id="45" w:name="sub_13122"/>
      <w:bookmarkEnd w:id="44"/>
      <w:r>
        <w:rPr>
          <w:color w:val="000000"/>
          <w:sz w:val="16"/>
          <w:szCs w:val="16"/>
        </w:rPr>
        <w:t>Информация об изменениях:</w:t>
      </w:r>
    </w:p>
    <w:bookmarkEnd w:id="45"/>
    <w:p w:rsidR="009E195A" w:rsidRDefault="009E195A">
      <w:pPr>
        <w:pStyle w:val="a7"/>
      </w:pPr>
      <w:r>
        <w:t xml:space="preserve">Пункт 22 изменен с 8 августа 2019 г. - </w:t>
      </w:r>
      <w:hyperlink r:id="rId26"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27" w:history="1">
        <w:r>
          <w:rPr>
            <w:rStyle w:val="a4"/>
            <w:rFonts w:cs="Arial"/>
          </w:rPr>
          <w:t>См. предыдущую редакцию</w:t>
        </w:r>
      </w:hyperlink>
    </w:p>
    <w:p w:rsidR="009E195A" w:rsidRDefault="009E195A">
      <w:r>
        <w:t>22. Паспорт национального проекта включает в себя наименование национального проекта, его цели,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9E195A" w:rsidRDefault="009E195A">
      <w:r>
        <w:t>Паспорт национального проекта, дополнительные и обосновывающие материалы национального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9E195A" w:rsidRDefault="009E195A">
      <w:bookmarkStart w:id="46" w:name="sub_13123"/>
      <w:r>
        <w:t>23.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9E195A" w:rsidRDefault="009E195A">
      <w:pPr>
        <w:pStyle w:val="a6"/>
        <w:rPr>
          <w:color w:val="000000"/>
          <w:sz w:val="16"/>
          <w:szCs w:val="16"/>
        </w:rPr>
      </w:pPr>
      <w:bookmarkStart w:id="47" w:name="sub_13124"/>
      <w:bookmarkEnd w:id="46"/>
      <w:r>
        <w:rPr>
          <w:color w:val="000000"/>
          <w:sz w:val="16"/>
          <w:szCs w:val="16"/>
        </w:rPr>
        <w:t>Информация об изменениях:</w:t>
      </w:r>
    </w:p>
    <w:bookmarkEnd w:id="47"/>
    <w:p w:rsidR="009E195A" w:rsidRDefault="009E195A">
      <w:pPr>
        <w:pStyle w:val="a7"/>
      </w:pPr>
      <w:r>
        <w:t xml:space="preserve">Пункт 24 изменен с 8 августа 2019 г. - </w:t>
      </w:r>
      <w:hyperlink r:id="rId28"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29" w:history="1">
        <w:r>
          <w:rPr>
            <w:rStyle w:val="a4"/>
            <w:rFonts w:cs="Arial"/>
          </w:rPr>
          <w:t>См. предыдущую редакцию</w:t>
        </w:r>
      </w:hyperlink>
    </w:p>
    <w:p w:rsidR="009E195A" w:rsidRDefault="009E195A">
      <w:r>
        <w:t xml:space="preserve">24.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 входящих в состав национального проекта, дополнительными и обосновывающими материалами, заключением общественно-экспертного совета в проектный комитет и </w:t>
      </w:r>
      <w:r>
        <w:lastRenderedPageBreak/>
        <w:t>проектный офис Правительства Российской Федерации.</w:t>
      </w:r>
    </w:p>
    <w:p w:rsidR="009E195A" w:rsidRDefault="009E195A">
      <w:bookmarkStart w:id="48" w:name="sub_13125"/>
      <w:r>
        <w:t>25. Проектный комитет рассматривает поступивший паспорт национального проекта и принимает одно из следующих решений:</w:t>
      </w:r>
    </w:p>
    <w:p w:rsidR="009E195A" w:rsidRDefault="009E195A">
      <w:bookmarkStart w:id="49" w:name="sub_131251"/>
      <w:bookmarkEnd w:id="48"/>
      <w:r>
        <w:t>а) решение об одобрении паспорта национального проекта для последующего его рассмотрения на президиуме Совета;</w:t>
      </w:r>
    </w:p>
    <w:p w:rsidR="009E195A" w:rsidRDefault="009E195A">
      <w:bookmarkStart w:id="50" w:name="sub_131252"/>
      <w:bookmarkEnd w:id="49"/>
      <w:r>
        <w:t>б) решение о необходимости доработки паспорта национального проекта с указанием в протоколе заседания проектного комитета имеющихся замечаний.</w:t>
      </w:r>
    </w:p>
    <w:p w:rsidR="009E195A" w:rsidRDefault="009E195A">
      <w:bookmarkStart w:id="51" w:name="sub_13126"/>
      <w:bookmarkEnd w:id="50"/>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9E195A" w:rsidRDefault="009E195A">
      <w:bookmarkStart w:id="52" w:name="sub_13127"/>
      <w:bookmarkEnd w:id="51"/>
      <w:r>
        <w:t>27.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9E195A" w:rsidRDefault="009E195A">
      <w:bookmarkStart w:id="53" w:name="sub_13128"/>
      <w:bookmarkEnd w:id="52"/>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9E195A" w:rsidRDefault="009E195A">
      <w:pPr>
        <w:pStyle w:val="1"/>
      </w:pPr>
      <w:bookmarkStart w:id="54" w:name="sub_13200"/>
      <w:bookmarkEnd w:id="53"/>
      <w:r>
        <w:t>Паспорт федерального проекта</w:t>
      </w:r>
    </w:p>
    <w:bookmarkEnd w:id="54"/>
    <w:p w:rsidR="009E195A" w:rsidRDefault="009E195A"/>
    <w:p w:rsidR="009E195A" w:rsidRDefault="009E195A">
      <w:bookmarkStart w:id="55" w:name="sub_13229"/>
      <w: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федерального проекта.</w:t>
      </w:r>
    </w:p>
    <w:p w:rsidR="009E195A" w:rsidRDefault="009E195A">
      <w:pPr>
        <w:pStyle w:val="a6"/>
        <w:rPr>
          <w:color w:val="000000"/>
          <w:sz w:val="16"/>
          <w:szCs w:val="16"/>
        </w:rPr>
      </w:pPr>
      <w:bookmarkStart w:id="56" w:name="sub_13230"/>
      <w:bookmarkEnd w:id="55"/>
      <w:r>
        <w:rPr>
          <w:color w:val="000000"/>
          <w:sz w:val="16"/>
          <w:szCs w:val="16"/>
        </w:rPr>
        <w:t>Информация об изменениях:</w:t>
      </w:r>
    </w:p>
    <w:bookmarkEnd w:id="56"/>
    <w:p w:rsidR="009E195A" w:rsidRDefault="009E195A">
      <w:pPr>
        <w:pStyle w:val="a7"/>
      </w:pPr>
      <w:r>
        <w:t xml:space="preserve">Пункт 30 изменен с 8 августа 2019 г. - </w:t>
      </w:r>
      <w:hyperlink r:id="rId30"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31" w:history="1">
        <w:r>
          <w:rPr>
            <w:rStyle w:val="a4"/>
            <w:rFonts w:cs="Arial"/>
          </w:rPr>
          <w:t>См. предыдущую редакцию</w:t>
        </w:r>
      </w:hyperlink>
    </w:p>
    <w:p w:rsidR="009E195A" w:rsidRDefault="009E195A">
      <w:r>
        <w:t>30. Паспорт федерального проекта включает в себя наименование федерального проекта, его цели и показатели, в том числе с указанием значений по субъектам Российской Федерации, перечень методик расчета показателей, задачи и результаты с указанием значений результатов по годам реализации, контрольные точки и мероприятия, обеспечивающие достижение его целей и показателей, сроки реализации и объемы финансового обеспечения федерального проекта, информацию о кураторе, руководителе, администраторе и участниках федерального проекта, а также иные сведения.</w:t>
      </w:r>
    </w:p>
    <w:p w:rsidR="009E195A" w:rsidRDefault="009E195A">
      <w: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9E195A" w:rsidRDefault="009E195A">
      <w:bookmarkStart w:id="57" w:name="sub_13231"/>
      <w:r>
        <w:t>31.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bookmarkEnd w:id="57"/>
    <w:p w:rsidR="009E195A" w:rsidRDefault="009E195A">
      <w:r>
        <w:t xml:space="preserve">В случае если федеральный проект направлен на достижение целей, целевых и </w:t>
      </w:r>
      <w:r>
        <w:lastRenderedPageBreak/>
        <w:t>дополнительных показателей, выполнение задач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9E195A" w:rsidRDefault="009E195A">
      <w:bookmarkStart w:id="58" w:name="sub_13232"/>
      <w:r>
        <w:t>32. Предполагаемый руководитель федерального проекта вносит согласованный паспорт федерального проекта вместе с дополнительными и обосновывающими материалами, заключением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9E195A" w:rsidRDefault="009E195A">
      <w:bookmarkStart w:id="59" w:name="sub_13233"/>
      <w:bookmarkEnd w:id="58"/>
      <w:r>
        <w:t>33. Проектный комитет рассматривает поступивший паспорт федерального проекта с целью принятия одного из следующих решений:</w:t>
      </w:r>
    </w:p>
    <w:p w:rsidR="009E195A" w:rsidRDefault="009E195A">
      <w:bookmarkStart w:id="60" w:name="sub_132331"/>
      <w:bookmarkEnd w:id="59"/>
      <w:r>
        <w:t>а) решение об утверждении паспорта федерального проекта, входящего в состав национального проекта;</w:t>
      </w:r>
    </w:p>
    <w:p w:rsidR="009E195A" w:rsidRDefault="009E195A">
      <w:bookmarkStart w:id="61" w:name="sub_132332"/>
      <w:bookmarkEnd w:id="60"/>
      <w:r>
        <w:t>б) решение об одобрении паспорта федерального проекта, не входящего в состав национального проекта;</w:t>
      </w:r>
    </w:p>
    <w:p w:rsidR="009E195A" w:rsidRDefault="009E195A">
      <w:bookmarkStart w:id="62" w:name="sub_132333"/>
      <w:bookmarkEnd w:id="61"/>
      <w:r>
        <w:t>в) решение об одобрении паспорта федерального проекта и целесообразности внесения изменений в паспорт национального проекта;</w:t>
      </w:r>
    </w:p>
    <w:p w:rsidR="009E195A" w:rsidRDefault="009E195A">
      <w:bookmarkStart w:id="63" w:name="sub_132334"/>
      <w:bookmarkEnd w:id="62"/>
      <w:r>
        <w:t>г) решение о необходимости доработки паспорта федерального проекта с указанием в протоколе заседания проектного комитета имеющихся замечаний.</w:t>
      </w:r>
    </w:p>
    <w:p w:rsidR="009E195A" w:rsidRDefault="009E195A">
      <w:bookmarkStart w:id="64" w:name="sub_13234"/>
      <w:bookmarkEnd w:id="63"/>
      <w:r>
        <w:t>34. Паспорт федерального проекта, не входящего в состав национального проекта, в обязательном порядке подлежит рассмотрению на заседании президиума Совета в целях его утверждения или принятия иного решения.</w:t>
      </w:r>
    </w:p>
    <w:bookmarkEnd w:id="64"/>
    <w:p w:rsidR="009E195A" w:rsidRDefault="009E195A">
      <w:r>
        <w:t>По предложению проектного офиса Правительства Российской Федерации и (или) решению проектного комитета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9E195A" w:rsidRDefault="009E195A">
      <w:bookmarkStart w:id="65" w:name="sub_13235"/>
      <w:r>
        <w:t>35.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9E195A" w:rsidRDefault="009E195A">
      <w:bookmarkStart w:id="66" w:name="sub_13236"/>
      <w:bookmarkEnd w:id="65"/>
      <w:r>
        <w:t>36.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9E195A" w:rsidRDefault="009E195A">
      <w:bookmarkStart w:id="67" w:name="sub_13237"/>
      <w:bookmarkEnd w:id="66"/>
      <w:r>
        <w:t>37.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9E195A" w:rsidRDefault="009E195A">
      <w:bookmarkStart w:id="68" w:name="sub_13238"/>
      <w:bookmarkEnd w:id="67"/>
      <w:r>
        <w:t>38. В случае если утверждение паспорта федерального проекта приводит к изменению целей, целевых и дополнительных показателей и (или) иных существенных положений паспорта национального проекта, паспорт такого федерального проекта может быть утвержден только после внесения изменений в паспорт национального проекта, в состав которого входит федеральный проект.</w:t>
      </w:r>
    </w:p>
    <w:p w:rsidR="009E195A" w:rsidRDefault="009E195A">
      <w:bookmarkStart w:id="69" w:name="sub_13239"/>
      <w:bookmarkEnd w:id="68"/>
      <w:r>
        <w:t xml:space="preserve">39. По решению руководителя федерального проекта в целях дополнительной детализации положений соответствующего федерального проекта может </w:t>
      </w:r>
      <w:r>
        <w:lastRenderedPageBreak/>
        <w:t>разрабатываться рабочий план федерального проекта.</w:t>
      </w:r>
    </w:p>
    <w:bookmarkEnd w:id="69"/>
    <w:p w:rsidR="009E195A" w:rsidRDefault="009E195A">
      <w:r>
        <w:t>Рабочий план федерального проекта разрабатывается на очередной финансовый год и утверждается руководителем федерального проекта.</w:t>
      </w:r>
    </w:p>
    <w:p w:rsidR="009E195A" w:rsidRDefault="009E195A">
      <w:r>
        <w:t>Рабочий план федерального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9E195A" w:rsidRDefault="009E195A">
      <w:bookmarkStart w:id="70" w:name="sub_13240"/>
      <w:r>
        <w:t>40.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w:t>
      </w:r>
    </w:p>
    <w:p w:rsidR="009E195A" w:rsidRDefault="009E195A">
      <w:pPr>
        <w:pStyle w:val="1"/>
      </w:pPr>
      <w:bookmarkStart w:id="71" w:name="sub_1400"/>
      <w:bookmarkEnd w:id="70"/>
      <w:r>
        <w:t>IV. Реализация проектов</w:t>
      </w:r>
    </w:p>
    <w:p w:rsidR="009E195A" w:rsidRDefault="009E195A">
      <w:pPr>
        <w:pStyle w:val="1"/>
      </w:pPr>
      <w:bookmarkStart w:id="72" w:name="sub_14100"/>
      <w:bookmarkEnd w:id="71"/>
      <w:r>
        <w:t>Разработка и согласование проектов актов Правительства Российской Федерации, подготавливаемых в рамках реализации федерального проекта</w:t>
      </w:r>
    </w:p>
    <w:bookmarkEnd w:id="72"/>
    <w:p w:rsidR="009E195A" w:rsidRDefault="009E195A"/>
    <w:p w:rsidR="009E195A" w:rsidRDefault="009E195A">
      <w:bookmarkStart w:id="73" w:name="sub_1441"/>
      <w:r>
        <w:t>41. В целях ускорения разработки и согласования проектов актов Правительства Российской Федерации, подготавливаемых в рамках реализации федерального проекта, проектный комитет имеет право формировать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из представителей федеральных органов исполнительной власти, органов исполнительной власти субъектов Российской Федерации, иных органов и организаций (далее - рабочая группа по разработке проекта акта).</w:t>
      </w:r>
    </w:p>
    <w:p w:rsidR="009E195A" w:rsidRDefault="009E195A">
      <w:bookmarkStart w:id="74" w:name="sub_1442"/>
      <w:bookmarkEnd w:id="73"/>
      <w:r>
        <w:t>42. Проекты актов Правительства Российской Федерации, подготавливаемые в рамках реализации федерального проекта, подлежат согласованию участниками соответствующей рабочей группы по разработке проекта акта и рассмотрению общественно-экспертным советом с подготовкой заключения по результатам такого рассмотрения.</w:t>
      </w:r>
    </w:p>
    <w:p w:rsidR="009E195A" w:rsidRDefault="009E195A">
      <w:bookmarkStart w:id="75" w:name="sub_1443"/>
      <w:bookmarkEnd w:id="74"/>
      <w:r>
        <w:t>43.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 руководителем рабочей группы по разработке проекта акта подготавливается таблица разногласий.</w:t>
      </w:r>
    </w:p>
    <w:p w:rsidR="009E195A" w:rsidRDefault="009E195A">
      <w:bookmarkStart w:id="76" w:name="sub_1444"/>
      <w:bookmarkEnd w:id="75"/>
      <w:r>
        <w:t>44. Согласованный проект акта Правительства Российской Федерации, подготавливаемый в рамках реализации федерального проекта, вместе с заключением общественно-экспертного совета и таблицей разногласий (при наличии разногласий) направляется руководителем федерального проекта на рассмотрение и одобрение в проектный комитет.</w:t>
      </w:r>
    </w:p>
    <w:p w:rsidR="009E195A" w:rsidRDefault="009E195A">
      <w:bookmarkStart w:id="77" w:name="sub_1445"/>
      <w:bookmarkEnd w:id="76"/>
      <w:r>
        <w:t>45.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bookmarkEnd w:id="77"/>
    <w:p w:rsidR="009E195A" w:rsidRDefault="009E195A">
      <w:r>
        <w:t>В протоколе заседания проектного комитета указываются принятые решения по разногласиям (при наличии разногласий) к проекту акта Правительства Российской Федерации, подготавливаемому в рамках реализации федерального проекта.</w:t>
      </w:r>
    </w:p>
    <w:p w:rsidR="009E195A" w:rsidRDefault="009E195A">
      <w:bookmarkStart w:id="78" w:name="sub_1446"/>
      <w:r>
        <w:t xml:space="preserve">46.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sub_1441" w:history="1">
        <w:r>
          <w:rPr>
            <w:rStyle w:val="a4"/>
            <w:rFonts w:cs="Arial"/>
          </w:rPr>
          <w:t>пунктами 41 - 45</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w:t>
      </w:r>
      <w:r>
        <w:lastRenderedPageBreak/>
        <w:t>комитета.</w:t>
      </w:r>
    </w:p>
    <w:bookmarkEnd w:id="78"/>
    <w:p w:rsidR="009E195A" w:rsidRDefault="009E195A">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9E195A" w:rsidRDefault="009E195A"/>
    <w:p w:rsidR="009E195A" w:rsidRDefault="009E195A">
      <w:pPr>
        <w:pStyle w:val="1"/>
      </w:pPr>
      <w:bookmarkStart w:id="79" w:name="sub_14200"/>
      <w:r>
        <w:t>Мониторинг реализации национальных проектов и федеральных проектов</w:t>
      </w:r>
    </w:p>
    <w:bookmarkEnd w:id="79"/>
    <w:p w:rsidR="009E195A" w:rsidRDefault="009E195A"/>
    <w:p w:rsidR="009E195A" w:rsidRDefault="009E195A">
      <w:pPr>
        <w:pStyle w:val="a6"/>
        <w:rPr>
          <w:color w:val="000000"/>
          <w:sz w:val="16"/>
          <w:szCs w:val="16"/>
        </w:rPr>
      </w:pPr>
      <w:bookmarkStart w:id="80" w:name="sub_14247"/>
      <w:r>
        <w:rPr>
          <w:color w:val="000000"/>
          <w:sz w:val="16"/>
          <w:szCs w:val="16"/>
        </w:rPr>
        <w:t>ГАРАНТ:</w:t>
      </w:r>
    </w:p>
    <w:bookmarkEnd w:id="80"/>
    <w:p w:rsidR="009E195A" w:rsidRDefault="009E195A">
      <w:pPr>
        <w:pStyle w:val="a6"/>
      </w:pPr>
      <w:r>
        <w:t xml:space="preserve">Пункт 47 </w:t>
      </w:r>
      <w:hyperlink w:anchor="sub_6" w:history="1">
        <w:r>
          <w:rPr>
            <w:rStyle w:val="a4"/>
            <w:rFonts w:cs="Arial"/>
          </w:rPr>
          <w:t>вступает в силу</w:t>
        </w:r>
      </w:hyperlink>
      <w:r>
        <w:t xml:space="preserve"> с 1 января 2019 г.</w:t>
      </w:r>
    </w:p>
    <w:p w:rsidR="009E195A" w:rsidRDefault="009E195A">
      <w:r>
        <w:t>47. Мониторинг реализации национальных проектов и федеральных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национальных проектов и федеральных проектов, принятию управленческих решений по определению, согласованию и реализации возможных корректирующих воздействий.</w:t>
      </w:r>
    </w:p>
    <w:p w:rsidR="009E195A" w:rsidRDefault="009E195A">
      <w:pPr>
        <w:pStyle w:val="a6"/>
        <w:rPr>
          <w:color w:val="000000"/>
          <w:sz w:val="16"/>
          <w:szCs w:val="16"/>
        </w:rPr>
      </w:pPr>
      <w:bookmarkStart w:id="81" w:name="sub_14248"/>
      <w:r>
        <w:rPr>
          <w:color w:val="000000"/>
          <w:sz w:val="16"/>
          <w:szCs w:val="16"/>
        </w:rPr>
        <w:t>ГАРАНТ:</w:t>
      </w:r>
    </w:p>
    <w:bookmarkEnd w:id="81"/>
    <w:p w:rsidR="009E195A" w:rsidRDefault="009E195A">
      <w:pPr>
        <w:pStyle w:val="a6"/>
      </w:pPr>
      <w:r>
        <w:t xml:space="preserve">Пункт 48 </w:t>
      </w:r>
      <w:hyperlink w:anchor="sub_6" w:history="1">
        <w:r>
          <w:rPr>
            <w:rStyle w:val="a4"/>
            <w:rFonts w:cs="Arial"/>
          </w:rPr>
          <w:t>вступает в силу</w:t>
        </w:r>
      </w:hyperlink>
      <w:r>
        <w:t xml:space="preserve"> с 1 января 2019 г.</w:t>
      </w:r>
    </w:p>
    <w:p w:rsidR="009E195A" w:rsidRDefault="009E195A">
      <w:r>
        <w:t>48. Мониторинг реализации национальных проектов и федеральных проектов осуществляется начиная с принятия решения об утверждении паспортов соответствующих проектов и завершается в момент принятия решения об их завершении.</w:t>
      </w:r>
    </w:p>
    <w:p w:rsidR="009E195A" w:rsidRDefault="009E195A">
      <w:pPr>
        <w:pStyle w:val="a6"/>
        <w:rPr>
          <w:color w:val="000000"/>
          <w:sz w:val="16"/>
          <w:szCs w:val="16"/>
        </w:rPr>
      </w:pPr>
      <w:bookmarkStart w:id="82" w:name="sub_14249"/>
      <w:r>
        <w:rPr>
          <w:color w:val="000000"/>
          <w:sz w:val="16"/>
          <w:szCs w:val="16"/>
        </w:rPr>
        <w:t>Информация об изменениях:</w:t>
      </w:r>
    </w:p>
    <w:bookmarkEnd w:id="82"/>
    <w:p w:rsidR="009E195A" w:rsidRDefault="009E195A">
      <w:pPr>
        <w:pStyle w:val="a7"/>
      </w:pPr>
      <w:r>
        <w:t xml:space="preserve">Пункт 49 изменен с 18 января 2019 г. - </w:t>
      </w:r>
      <w:hyperlink r:id="rId32" w:history="1">
        <w:r>
          <w:rPr>
            <w:rStyle w:val="a4"/>
            <w:rFonts w:cs="Arial"/>
          </w:rPr>
          <w:t>Постановление</w:t>
        </w:r>
      </w:hyperlink>
      <w:r>
        <w:t xml:space="preserve"> Правительства России от 3 января 2019 г. N 1</w:t>
      </w:r>
    </w:p>
    <w:p w:rsidR="009E195A" w:rsidRDefault="009E195A">
      <w:pPr>
        <w:pStyle w:val="a7"/>
      </w:pPr>
      <w:hyperlink r:id="rId33" w:history="1">
        <w:r>
          <w:rPr>
            <w:rStyle w:val="a4"/>
            <w:rFonts w:cs="Arial"/>
          </w:rPr>
          <w:t>См. предыдущую редакцию</w:t>
        </w:r>
      </w:hyperlink>
    </w:p>
    <w:p w:rsidR="009E195A" w:rsidRDefault="009E195A">
      <w:pPr>
        <w:pStyle w:val="a6"/>
        <w:rPr>
          <w:color w:val="000000"/>
          <w:sz w:val="16"/>
          <w:szCs w:val="16"/>
        </w:rPr>
      </w:pPr>
      <w:r>
        <w:rPr>
          <w:color w:val="000000"/>
          <w:sz w:val="16"/>
          <w:szCs w:val="16"/>
        </w:rPr>
        <w:t>ГАРАНТ:</w:t>
      </w:r>
    </w:p>
    <w:p w:rsidR="009E195A" w:rsidRDefault="009E195A">
      <w:pPr>
        <w:pStyle w:val="a6"/>
      </w:pPr>
      <w:r>
        <w:t xml:space="preserve">Пункт 49 </w:t>
      </w:r>
      <w:hyperlink w:anchor="sub_6" w:history="1">
        <w:r>
          <w:rPr>
            <w:rStyle w:val="a4"/>
            <w:rFonts w:cs="Arial"/>
          </w:rPr>
          <w:t>вступает в силу</w:t>
        </w:r>
      </w:hyperlink>
      <w:r>
        <w:t xml:space="preserve"> с 1 января 2019 г.</w:t>
      </w:r>
    </w:p>
    <w:p w:rsidR="009E195A" w:rsidRDefault="009E195A">
      <w:r>
        <w:t xml:space="preserve">49. Мониторинг реализации национальных проектов и федеральных проектов, включая подготовку отчетов, осуществляется с учетом методических указаний президиума Совета, Правительственной комиссии по транспорту (в транспортной части </w:t>
      </w:r>
      <w:hyperlink r:id="rId34" w:history="1">
        <w:r>
          <w:rPr>
            <w:rStyle w:val="a4"/>
            <w:rFonts w:cs="Arial"/>
          </w:rPr>
          <w:t>комплексного плана</w:t>
        </w:r>
      </w:hyperlink>
      <w:r>
        <w:t xml:space="preserve"> модернизации и расширения магистральной инфраструктуры на период до 2024 года, утвержденного </w:t>
      </w:r>
      <w:hyperlink r:id="rId35" w:history="1">
        <w:r>
          <w:rPr>
            <w:rStyle w:val="a4"/>
            <w:rFonts w:cs="Arial"/>
          </w:rPr>
          <w:t>распоряжением</w:t>
        </w:r>
      </w:hyperlink>
      <w:r>
        <w:t xml:space="preserve"> Правительства Российской Федерации от 30 сентября 2018 г. N 2101-р) и (или) методических рекомендаций проектного офиса Правительства Российской Федерации в сфере проектной деятельности.</w:t>
      </w:r>
    </w:p>
    <w:p w:rsidR="009E195A" w:rsidRDefault="009E195A">
      <w:pPr>
        <w:pStyle w:val="a6"/>
        <w:rPr>
          <w:color w:val="000000"/>
          <w:sz w:val="16"/>
          <w:szCs w:val="16"/>
        </w:rPr>
      </w:pPr>
      <w:bookmarkStart w:id="83" w:name="sub_14250"/>
      <w:r>
        <w:rPr>
          <w:color w:val="000000"/>
          <w:sz w:val="16"/>
          <w:szCs w:val="16"/>
        </w:rPr>
        <w:t>Информация об изменениях:</w:t>
      </w:r>
    </w:p>
    <w:bookmarkEnd w:id="83"/>
    <w:p w:rsidR="009E195A" w:rsidRDefault="009E195A">
      <w:pPr>
        <w:pStyle w:val="a7"/>
      </w:pPr>
      <w:r>
        <w:t xml:space="preserve">Пункт 50 изменен с 8 августа 2019 г. - </w:t>
      </w:r>
      <w:hyperlink r:id="rId36"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37" w:history="1">
        <w:r>
          <w:rPr>
            <w:rStyle w:val="a4"/>
            <w:rFonts w:cs="Arial"/>
          </w:rPr>
          <w:t>См. предыдущую редакцию</w:t>
        </w:r>
      </w:hyperlink>
    </w:p>
    <w:p w:rsidR="009E195A" w:rsidRDefault="009E195A">
      <w:pPr>
        <w:pStyle w:val="a6"/>
        <w:rPr>
          <w:color w:val="000000"/>
          <w:sz w:val="16"/>
          <w:szCs w:val="16"/>
        </w:rPr>
      </w:pPr>
      <w:r>
        <w:rPr>
          <w:color w:val="000000"/>
          <w:sz w:val="16"/>
          <w:szCs w:val="16"/>
        </w:rPr>
        <w:t>ГАРАНТ:</w:t>
      </w:r>
    </w:p>
    <w:p w:rsidR="009E195A" w:rsidRDefault="009E195A">
      <w:pPr>
        <w:pStyle w:val="a6"/>
      </w:pPr>
      <w:r>
        <w:t xml:space="preserve">Пункт 50 </w:t>
      </w:r>
      <w:hyperlink w:anchor="sub_6" w:history="1">
        <w:r>
          <w:rPr>
            <w:rStyle w:val="a4"/>
            <w:rFonts w:cs="Arial"/>
          </w:rPr>
          <w:t>вступает в силу</w:t>
        </w:r>
      </w:hyperlink>
      <w:r>
        <w:t xml:space="preserve"> с 1 января 2019 г.</w:t>
      </w:r>
    </w:p>
    <w:p w:rsidR="009E195A" w:rsidRDefault="009E195A">
      <w:r>
        <w:t>50. В ходе мониторинга реализации национальных проектов и федеральных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9E195A" w:rsidRDefault="009E195A">
      <w:r>
        <w:t xml:space="preserve">В ежемесячные, ежеквартальные и ежегодные отчеты включается информация о реализации национальных проектов и федеральных проектов, содержащая сведения о </w:t>
      </w:r>
      <w:r>
        <w:lastRenderedPageBreak/>
        <w:t>достижении контрольных точек федеральных проектов и исполнении бюджетов национальных проектов и федеральных проектов, а также дополнительная информация о рисках реализации национальных проектов и федеральных проектов. В ежеквартальные отчеты также включается информация о прогнозных значениях целевых и дополнительных показателей национальных проектов и показателей федеральных проектов, а в ежегодные - информация о фактическом достижении этих показателей и результатов, выполнении задач.</w:t>
      </w:r>
    </w:p>
    <w:p w:rsidR="009E195A" w:rsidRDefault="009E195A">
      <w:bookmarkStart w:id="84" w:name="sub_1503"/>
      <w:r>
        <w:t xml:space="preserve">Прогнозные значения целевых и дополнительных показателей национальных проектов и показателей федеральных проектов определяются в том числе с использованием административных данных, предусмотренных </w:t>
      </w:r>
      <w:hyperlink r:id="rId38" w:history="1">
        <w:r>
          <w:rPr>
            <w:rStyle w:val="a4"/>
            <w:rFonts w:cs="Arial"/>
          </w:rPr>
          <w:t>Федеральным законом</w:t>
        </w:r>
      </w:hyperlink>
      <w:r>
        <w:t xml:space="preserve"> "Об официальном статистическом учете и системе государственной статистики в Российской Федерации".</w:t>
      </w:r>
    </w:p>
    <w:p w:rsidR="009E195A" w:rsidRDefault="009E195A">
      <w:pPr>
        <w:pStyle w:val="a6"/>
        <w:rPr>
          <w:color w:val="000000"/>
          <w:sz w:val="16"/>
          <w:szCs w:val="16"/>
        </w:rPr>
      </w:pPr>
      <w:bookmarkStart w:id="85" w:name="sub_14251"/>
      <w:bookmarkEnd w:id="84"/>
      <w:r>
        <w:rPr>
          <w:color w:val="000000"/>
          <w:sz w:val="16"/>
          <w:szCs w:val="16"/>
        </w:rPr>
        <w:t>ГАРАНТ:</w:t>
      </w:r>
    </w:p>
    <w:bookmarkEnd w:id="85"/>
    <w:p w:rsidR="009E195A" w:rsidRDefault="009E195A">
      <w:pPr>
        <w:pStyle w:val="a6"/>
      </w:pPr>
      <w:r>
        <w:t xml:space="preserve">Пункт 51 </w:t>
      </w:r>
      <w:hyperlink w:anchor="sub_6" w:history="1">
        <w:r>
          <w:rPr>
            <w:rStyle w:val="a4"/>
            <w:rFonts w:cs="Arial"/>
          </w:rPr>
          <w:t>вступает в силу</w:t>
        </w:r>
      </w:hyperlink>
      <w:r>
        <w:t xml:space="preserve"> с 1 января 2019 г.</w:t>
      </w:r>
    </w:p>
    <w:p w:rsidR="009E195A" w:rsidRDefault="009E195A">
      <w:r>
        <w:t>51. Подготовка ежемесячных отчетов осуществляется без их обязательного рассмотрения на заседаниях проектных комитетов. Ежеквартальные и ежегодные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w:t>
      </w:r>
    </w:p>
    <w:p w:rsidR="009E195A" w:rsidRDefault="009E195A">
      <w:r>
        <w:t>По предложению проектного офиса Правительства Российской Федерации и (или) решению проектного комитета ежемесячный отчет может быть рассмотрен на заседании проектного комитета.</w:t>
      </w:r>
    </w:p>
    <w:p w:rsidR="009E195A" w:rsidRDefault="009E195A">
      <w:pPr>
        <w:pStyle w:val="a6"/>
        <w:rPr>
          <w:color w:val="000000"/>
          <w:sz w:val="16"/>
          <w:szCs w:val="16"/>
        </w:rPr>
      </w:pPr>
      <w:bookmarkStart w:id="86" w:name="sub_14252"/>
      <w:r>
        <w:rPr>
          <w:color w:val="000000"/>
          <w:sz w:val="16"/>
          <w:szCs w:val="16"/>
        </w:rPr>
        <w:t>ГАРАНТ:</w:t>
      </w:r>
    </w:p>
    <w:bookmarkEnd w:id="86"/>
    <w:p w:rsidR="009E195A" w:rsidRDefault="009E195A">
      <w:pPr>
        <w:pStyle w:val="a6"/>
      </w:pPr>
      <w:r>
        <w:t xml:space="preserve">Пункт 52 </w:t>
      </w:r>
      <w:hyperlink w:anchor="sub_6" w:history="1">
        <w:r>
          <w:rPr>
            <w:rStyle w:val="a4"/>
            <w:rFonts w:cs="Arial"/>
          </w:rPr>
          <w:t>вступает в силу</w:t>
        </w:r>
      </w:hyperlink>
      <w:r>
        <w:t xml:space="preserve"> с 1 января 2019 г.</w:t>
      </w:r>
    </w:p>
    <w:p w:rsidR="009E195A" w:rsidRDefault="009E195A">
      <w:r>
        <w:t>52. В целях осуществления мониторинга реализации национальных проектов и федеральных проектов используется информация, содержащаяся (формируемая) в информационной системе проектной деятельности.</w:t>
      </w:r>
    </w:p>
    <w:p w:rsidR="009E195A" w:rsidRDefault="009E195A">
      <w:pPr>
        <w:pStyle w:val="a6"/>
        <w:rPr>
          <w:color w:val="000000"/>
          <w:sz w:val="16"/>
          <w:szCs w:val="16"/>
        </w:rPr>
      </w:pPr>
      <w:bookmarkStart w:id="87" w:name="sub_14253"/>
      <w:r>
        <w:rPr>
          <w:color w:val="000000"/>
          <w:sz w:val="16"/>
          <w:szCs w:val="16"/>
        </w:rPr>
        <w:t>ГАРАНТ:</w:t>
      </w:r>
    </w:p>
    <w:bookmarkEnd w:id="87"/>
    <w:p w:rsidR="009E195A" w:rsidRDefault="009E195A">
      <w:pPr>
        <w:pStyle w:val="a6"/>
      </w:pPr>
      <w:r>
        <w:t xml:space="preserve">Пункт 53 </w:t>
      </w:r>
      <w:hyperlink w:anchor="sub_6" w:history="1">
        <w:r>
          <w:rPr>
            <w:rStyle w:val="a4"/>
            <w:rFonts w:cs="Arial"/>
          </w:rPr>
          <w:t>вступает в силу</w:t>
        </w:r>
      </w:hyperlink>
      <w:r>
        <w:t xml:space="preserve"> с 1 января 2019 г.</w:t>
      </w:r>
    </w:p>
    <w:p w:rsidR="009E195A" w:rsidRDefault="009E195A">
      <w:r>
        <w:t>53. Участники федерального проекта, ответственные за достижение контрольных точек федерального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федерального проекта, содержащую сведения о достижении соответствующих контрольных точек федерального проекта.</w:t>
      </w:r>
    </w:p>
    <w:p w:rsidR="009E195A" w:rsidRDefault="009E195A">
      <w:r>
        <w:t>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
    <w:p w:rsidR="009E195A" w:rsidRDefault="009E195A">
      <w:r>
        <w:t>Руководитель федерального проекта обеспечивает своевременное представление всеми участниками федерального проекта и регионального проекта в информационной системе проектной деятельности информации о реализации федерального проекта и регионального проекта.</w:t>
      </w:r>
    </w:p>
    <w:p w:rsidR="009E195A" w:rsidRDefault="009E195A">
      <w:pPr>
        <w:pStyle w:val="a6"/>
        <w:rPr>
          <w:color w:val="000000"/>
          <w:sz w:val="16"/>
          <w:szCs w:val="16"/>
        </w:rPr>
      </w:pPr>
      <w:bookmarkStart w:id="88" w:name="sub_14254"/>
      <w:r>
        <w:rPr>
          <w:color w:val="000000"/>
          <w:sz w:val="16"/>
          <w:szCs w:val="16"/>
        </w:rPr>
        <w:t>ГАРАНТ:</w:t>
      </w:r>
    </w:p>
    <w:bookmarkEnd w:id="88"/>
    <w:p w:rsidR="009E195A" w:rsidRDefault="009E195A">
      <w:pPr>
        <w:pStyle w:val="a6"/>
      </w:pPr>
      <w:r>
        <w:t xml:space="preserve">Пункт 54 </w:t>
      </w:r>
      <w:hyperlink w:anchor="sub_6" w:history="1">
        <w:r>
          <w:rPr>
            <w:rStyle w:val="a4"/>
            <w:rFonts w:cs="Arial"/>
          </w:rPr>
          <w:t>вступает в силу</w:t>
        </w:r>
      </w:hyperlink>
      <w:r>
        <w:t xml:space="preserve"> с 1 января 2019 г.</w:t>
      </w:r>
    </w:p>
    <w:p w:rsidR="009E195A" w:rsidRDefault="009E195A">
      <w:r>
        <w:t xml:space="preserve">54. Подтверждение достоверности информации о реализации федеральных проектов и региональных проектов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w:t>
      </w:r>
      <w:r>
        <w:lastRenderedPageBreak/>
        <w:t>соответствующей сфере деятельности.</w:t>
      </w:r>
    </w:p>
    <w:p w:rsidR="009E195A" w:rsidRDefault="009E195A">
      <w:pPr>
        <w:pStyle w:val="a6"/>
        <w:rPr>
          <w:color w:val="000000"/>
          <w:sz w:val="16"/>
          <w:szCs w:val="16"/>
        </w:rPr>
      </w:pPr>
      <w:bookmarkStart w:id="89" w:name="sub_14255"/>
      <w:r>
        <w:rPr>
          <w:color w:val="000000"/>
          <w:sz w:val="16"/>
          <w:szCs w:val="16"/>
        </w:rPr>
        <w:t>ГАРАНТ:</w:t>
      </w:r>
    </w:p>
    <w:bookmarkEnd w:id="89"/>
    <w:p w:rsidR="009E195A" w:rsidRDefault="009E195A">
      <w:pPr>
        <w:pStyle w:val="a6"/>
      </w:pPr>
      <w:r>
        <w:t xml:space="preserve">Пункт 55 </w:t>
      </w:r>
      <w:hyperlink w:anchor="sub_6" w:history="1">
        <w:r>
          <w:rPr>
            <w:rStyle w:val="a4"/>
            <w:rFonts w:cs="Arial"/>
          </w:rPr>
          <w:t>вступает в силу</w:t>
        </w:r>
      </w:hyperlink>
      <w:r>
        <w:t xml:space="preserve"> с 1 января 2019 г.</w:t>
      </w:r>
    </w:p>
    <w:p w:rsidR="009E195A" w:rsidRDefault="009E195A">
      <w:r>
        <w:t>55. Участники федерального проекта ежемесячно, не позднее 3-го рабочего дня месяца, следующего за отчетным, представляют в ведомственный проектный офис федерального органа исполнительной власти, ответственного за реализацию федерального проекта (далее - ведомственный проектный офис), информацию о реализации федерального проекта, необходимую для формирования отчета о ходе реализации федерального проекта (далее - отчет по федеральному проекту).</w:t>
      </w:r>
    </w:p>
    <w:p w:rsidR="009E195A" w:rsidRDefault="009E195A">
      <w:r>
        <w:t>Участники регионального проекта ежемесячно, не позднее 3-го рабочего дня месяца, следующего за отчетным, представляют в региональный проектный офис информацию о реализации регионального проекта, необходимую для формирования отчета по федеральному проекту.</w:t>
      </w:r>
    </w:p>
    <w:p w:rsidR="009E195A" w:rsidRDefault="009E195A">
      <w:pPr>
        <w:pStyle w:val="a6"/>
        <w:rPr>
          <w:color w:val="000000"/>
          <w:sz w:val="16"/>
          <w:szCs w:val="16"/>
        </w:rPr>
      </w:pPr>
      <w:bookmarkStart w:id="90" w:name="sub_14256"/>
      <w:r>
        <w:rPr>
          <w:color w:val="000000"/>
          <w:sz w:val="16"/>
          <w:szCs w:val="16"/>
        </w:rPr>
        <w:t>ГАРАНТ:</w:t>
      </w:r>
    </w:p>
    <w:bookmarkEnd w:id="90"/>
    <w:p w:rsidR="009E195A" w:rsidRDefault="009E195A">
      <w:pPr>
        <w:pStyle w:val="a6"/>
      </w:pPr>
      <w:r>
        <w:t xml:space="preserve">Пункт 56 </w:t>
      </w:r>
      <w:hyperlink w:anchor="sub_6" w:history="1">
        <w:r>
          <w:rPr>
            <w:rStyle w:val="a4"/>
            <w:rFonts w:cs="Arial"/>
          </w:rPr>
          <w:t>вступает в силу</w:t>
        </w:r>
      </w:hyperlink>
      <w:r>
        <w:t xml:space="preserve"> с 1 января 2019 г.</w:t>
      </w:r>
    </w:p>
    <w:p w:rsidR="009E195A" w:rsidRDefault="009E195A">
      <w:r>
        <w:t>56. Ведомственные проектные офисы ежемесячно осуществляют свод и проверку информации о реализации федеральных проектов, необходимой для формирования отчетов по федеральным проектам, представленной участниками соответствующих федеральных проектов, и не позднее 6-го рабочего дня месяца, следующего за отчетным, направляют ее руководителю федерального проекта.</w:t>
      </w:r>
    </w:p>
    <w:p w:rsidR="009E195A" w:rsidRDefault="009E195A">
      <w:r>
        <w:t>Региональные проектные офисы ежемесячно осуществляют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4-го рабочего дня месяца, следующего за отчетным, направляют ее руководителю федерального проекта и в проектный офис Правительства Российской Федерации.</w:t>
      </w:r>
    </w:p>
    <w:p w:rsidR="009E195A" w:rsidRDefault="009E195A">
      <w:r>
        <w:t>В информацию о реализации региональных проектов, необходимую для формирования отчетов по федеральным проектам, включаются в том числе сведения об исполнении бюджетов региональных проектов.</w:t>
      </w:r>
    </w:p>
    <w:p w:rsidR="009E195A" w:rsidRDefault="009E195A">
      <w:pPr>
        <w:pStyle w:val="a6"/>
        <w:rPr>
          <w:color w:val="000000"/>
          <w:sz w:val="16"/>
          <w:szCs w:val="16"/>
        </w:rPr>
      </w:pPr>
      <w:bookmarkStart w:id="91" w:name="sub_14257"/>
      <w:r>
        <w:rPr>
          <w:color w:val="000000"/>
          <w:sz w:val="16"/>
          <w:szCs w:val="16"/>
        </w:rPr>
        <w:t>ГАРАНТ:</w:t>
      </w:r>
    </w:p>
    <w:bookmarkEnd w:id="91"/>
    <w:p w:rsidR="009E195A" w:rsidRDefault="009E195A">
      <w:pPr>
        <w:pStyle w:val="a6"/>
      </w:pPr>
      <w:r>
        <w:t xml:space="preserve">Пункт 57 </w:t>
      </w:r>
      <w:hyperlink w:anchor="sub_6" w:history="1">
        <w:r>
          <w:rPr>
            <w:rStyle w:val="a4"/>
            <w:rFonts w:cs="Arial"/>
          </w:rPr>
          <w:t>вступает в силу</w:t>
        </w:r>
      </w:hyperlink>
      <w:r>
        <w:t xml:space="preserve"> с 1 января 2019 г.</w:t>
      </w:r>
    </w:p>
    <w:p w:rsidR="009E195A" w:rsidRDefault="009E195A">
      <w:r>
        <w:t>57.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проектный офис Правительства Российской Федерации.</w:t>
      </w:r>
    </w:p>
    <w:p w:rsidR="009E195A" w:rsidRDefault="009E195A">
      <w:pPr>
        <w:pStyle w:val="a6"/>
        <w:rPr>
          <w:color w:val="000000"/>
          <w:sz w:val="16"/>
          <w:szCs w:val="16"/>
        </w:rPr>
      </w:pPr>
      <w:bookmarkStart w:id="92" w:name="sub_14258"/>
      <w:r>
        <w:rPr>
          <w:color w:val="000000"/>
          <w:sz w:val="16"/>
          <w:szCs w:val="16"/>
        </w:rPr>
        <w:t>ГАРАНТ:</w:t>
      </w:r>
    </w:p>
    <w:bookmarkEnd w:id="92"/>
    <w:p w:rsidR="009E195A" w:rsidRDefault="009E195A">
      <w:pPr>
        <w:pStyle w:val="a6"/>
      </w:pPr>
      <w:r>
        <w:t xml:space="preserve">Пункт 58 </w:t>
      </w:r>
      <w:hyperlink w:anchor="sub_6" w:history="1">
        <w:r>
          <w:rPr>
            <w:rStyle w:val="a4"/>
            <w:rFonts w:cs="Arial"/>
          </w:rPr>
          <w:t>вступает в силу</w:t>
        </w:r>
      </w:hyperlink>
      <w:r>
        <w:t xml:space="preserve"> с 1 января 2019 г.</w:t>
      </w:r>
    </w:p>
    <w:p w:rsidR="009E195A" w:rsidRDefault="009E195A">
      <w:r>
        <w:t>58. Руководитель федерального проекта организует подготовку отчета по федеральному проекту и не позднее 9-го рабочего дня месяца, следующего за отчетным, вносит его руководителю национального проекта (в случае если федеральный проект входит в состав национального проекта),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9E195A" w:rsidRDefault="009E195A">
      <w:r>
        <w:t>Руководитель федерального проекта несет ответственность за достоверность, актуальность и полноту информации, содержащейся в отчете по федеральному проекту.</w:t>
      </w:r>
    </w:p>
    <w:p w:rsidR="009E195A" w:rsidRDefault="009E195A">
      <w:pPr>
        <w:pStyle w:val="a6"/>
        <w:rPr>
          <w:color w:val="000000"/>
          <w:sz w:val="16"/>
          <w:szCs w:val="16"/>
        </w:rPr>
      </w:pPr>
      <w:bookmarkStart w:id="93" w:name="sub_14259"/>
      <w:r>
        <w:rPr>
          <w:color w:val="000000"/>
          <w:sz w:val="16"/>
          <w:szCs w:val="16"/>
        </w:rPr>
        <w:lastRenderedPageBreak/>
        <w:t>ГАРАНТ:</w:t>
      </w:r>
    </w:p>
    <w:bookmarkEnd w:id="93"/>
    <w:p w:rsidR="009E195A" w:rsidRDefault="009E195A">
      <w:pPr>
        <w:pStyle w:val="a6"/>
      </w:pPr>
      <w:r>
        <w:t xml:space="preserve">Пункт 59 </w:t>
      </w:r>
      <w:hyperlink w:anchor="sub_6" w:history="1">
        <w:r>
          <w:rPr>
            <w:rStyle w:val="a4"/>
            <w:rFonts w:cs="Arial"/>
          </w:rPr>
          <w:t>вступает в силу</w:t>
        </w:r>
      </w:hyperlink>
      <w:r>
        <w:t xml:space="preserve"> с 1 января 2019 г.</w:t>
      </w:r>
    </w:p>
    <w:p w:rsidR="009E195A" w:rsidRDefault="009E195A">
      <w:r>
        <w:t>59. Проектный комитет рассматривает отчет по федеральному проекту и принимает одно из следующих решений:</w:t>
      </w:r>
    </w:p>
    <w:p w:rsidR="009E195A" w:rsidRDefault="009E195A">
      <w:bookmarkStart w:id="94" w:name="sub_142591"/>
      <w:r>
        <w:t>а) решение об одобрении отчета по федеральному проекту, не входящему в состав национального проекта;</w:t>
      </w:r>
    </w:p>
    <w:p w:rsidR="009E195A" w:rsidRDefault="009E195A">
      <w:bookmarkStart w:id="95" w:name="sub_142592"/>
      <w:bookmarkEnd w:id="94"/>
      <w:r>
        <w:t>б) решение об утверждении отчета по федеральному проекту, входящему в состав национального проекта;</w:t>
      </w:r>
    </w:p>
    <w:p w:rsidR="009E195A" w:rsidRDefault="009E195A">
      <w:bookmarkStart w:id="96" w:name="sub_142593"/>
      <w:bookmarkEnd w:id="95"/>
      <w:r>
        <w:t>в) решение о необходимости доработки отчета по федеральному проекту.</w:t>
      </w:r>
    </w:p>
    <w:p w:rsidR="009E195A" w:rsidRDefault="009E195A">
      <w:pPr>
        <w:pStyle w:val="a6"/>
        <w:rPr>
          <w:color w:val="000000"/>
          <w:sz w:val="16"/>
          <w:szCs w:val="16"/>
        </w:rPr>
      </w:pPr>
      <w:bookmarkStart w:id="97" w:name="sub_14260"/>
      <w:bookmarkEnd w:id="96"/>
      <w:r>
        <w:rPr>
          <w:color w:val="000000"/>
          <w:sz w:val="16"/>
          <w:szCs w:val="16"/>
        </w:rPr>
        <w:t>ГАРАНТ:</w:t>
      </w:r>
    </w:p>
    <w:bookmarkEnd w:id="97"/>
    <w:p w:rsidR="009E195A" w:rsidRDefault="009E195A">
      <w:pPr>
        <w:pStyle w:val="a6"/>
      </w:pPr>
      <w:r>
        <w:t xml:space="preserve">Пункт 60 </w:t>
      </w:r>
      <w:hyperlink w:anchor="sub_6" w:history="1">
        <w:r>
          <w:rPr>
            <w:rStyle w:val="a4"/>
            <w:rFonts w:cs="Arial"/>
          </w:rPr>
          <w:t>вступает в силу</w:t>
        </w:r>
      </w:hyperlink>
      <w:r>
        <w:t xml:space="preserve"> с 1 января 2019 г.</w:t>
      </w:r>
    </w:p>
    <w:p w:rsidR="009E195A" w:rsidRDefault="009E195A">
      <w:r>
        <w:t>60. По предложению проектного офиса Правительства Российской Федерации и (или) решению проектного комитета отчет по федеральному проекту, входящему в состав национального проекта, может быть рассмотрен на заседании президиума Совета.</w:t>
      </w:r>
    </w:p>
    <w:p w:rsidR="009E195A" w:rsidRDefault="009E195A">
      <w:r>
        <w:t>В этом случае отчет по федеральному проекту вносится в президиум Совета руководителем национального проекта, в состав которого входит федеральный проект.</w:t>
      </w:r>
    </w:p>
    <w:p w:rsidR="009E195A" w:rsidRDefault="009E195A">
      <w:pPr>
        <w:pStyle w:val="a6"/>
        <w:rPr>
          <w:color w:val="000000"/>
          <w:sz w:val="16"/>
          <w:szCs w:val="16"/>
        </w:rPr>
      </w:pPr>
      <w:bookmarkStart w:id="98" w:name="sub_14261"/>
      <w:r>
        <w:rPr>
          <w:color w:val="000000"/>
          <w:sz w:val="16"/>
          <w:szCs w:val="16"/>
        </w:rPr>
        <w:t>ГАРАНТ:</w:t>
      </w:r>
    </w:p>
    <w:bookmarkEnd w:id="98"/>
    <w:p w:rsidR="009E195A" w:rsidRDefault="009E195A">
      <w:pPr>
        <w:pStyle w:val="a6"/>
      </w:pPr>
      <w:r>
        <w:t xml:space="preserve">Пункт 61 </w:t>
      </w:r>
      <w:hyperlink w:anchor="sub_6" w:history="1">
        <w:r>
          <w:rPr>
            <w:rStyle w:val="a4"/>
            <w:rFonts w:cs="Arial"/>
          </w:rPr>
          <w:t>вступает в силу</w:t>
        </w:r>
      </w:hyperlink>
      <w:r>
        <w:t xml:space="preserve"> с 1 января 2019 г.</w:t>
      </w:r>
    </w:p>
    <w:p w:rsidR="009E195A" w:rsidRDefault="009E195A">
      <w:r>
        <w:t>61.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12-го рабочего дня месяца, следующего за отчетным, вносит его для рассмотрения в проектный комитет и проектный офис Правительства Российской Федерации.</w:t>
      </w:r>
    </w:p>
    <w:p w:rsidR="009E195A" w:rsidRDefault="009E195A">
      <w:r>
        <w:t>Руководитель национального проекта несет ответственность за достоверность, актуальность и полноту информации, содержащейся в отчете по национальному проекту.</w:t>
      </w:r>
    </w:p>
    <w:p w:rsidR="009E195A" w:rsidRDefault="009E195A">
      <w:pPr>
        <w:pStyle w:val="a6"/>
        <w:rPr>
          <w:color w:val="000000"/>
          <w:sz w:val="16"/>
          <w:szCs w:val="16"/>
        </w:rPr>
      </w:pPr>
      <w:bookmarkStart w:id="99" w:name="sub_14262"/>
      <w:r>
        <w:rPr>
          <w:color w:val="000000"/>
          <w:sz w:val="16"/>
          <w:szCs w:val="16"/>
        </w:rPr>
        <w:t>ГАРАНТ:</w:t>
      </w:r>
    </w:p>
    <w:bookmarkEnd w:id="99"/>
    <w:p w:rsidR="009E195A" w:rsidRDefault="009E195A">
      <w:pPr>
        <w:pStyle w:val="a6"/>
      </w:pPr>
      <w:r>
        <w:t xml:space="preserve">Пункт 62 </w:t>
      </w:r>
      <w:hyperlink w:anchor="sub_6" w:history="1">
        <w:r>
          <w:rPr>
            <w:rStyle w:val="a4"/>
            <w:rFonts w:cs="Arial"/>
          </w:rPr>
          <w:t>вступает в силу</w:t>
        </w:r>
      </w:hyperlink>
      <w:r>
        <w:t xml:space="preserve"> с 1 января 2019 г.</w:t>
      </w:r>
    </w:p>
    <w:p w:rsidR="009E195A" w:rsidRDefault="009E195A">
      <w:r>
        <w:t>62. Проектный комитет рассматривает отчет по национальному проекту и принимает одно из следующих решений:</w:t>
      </w:r>
    </w:p>
    <w:p w:rsidR="009E195A" w:rsidRDefault="009E195A">
      <w:bookmarkStart w:id="100" w:name="sub_142631"/>
      <w:r>
        <w:t>а) решение об одобрении отчета по национальному проекту;</w:t>
      </w:r>
    </w:p>
    <w:p w:rsidR="009E195A" w:rsidRDefault="009E195A">
      <w:bookmarkStart w:id="101" w:name="sub_142632"/>
      <w:bookmarkEnd w:id="100"/>
      <w:r>
        <w:t>б) решение о необходимости доработки отчета по национальному проекту.</w:t>
      </w:r>
    </w:p>
    <w:p w:rsidR="009E195A" w:rsidRDefault="009E195A">
      <w:pPr>
        <w:pStyle w:val="a6"/>
        <w:rPr>
          <w:color w:val="000000"/>
          <w:sz w:val="16"/>
          <w:szCs w:val="16"/>
        </w:rPr>
      </w:pPr>
      <w:bookmarkStart w:id="102" w:name="sub_14263"/>
      <w:bookmarkEnd w:id="101"/>
      <w:r>
        <w:rPr>
          <w:color w:val="000000"/>
          <w:sz w:val="16"/>
          <w:szCs w:val="16"/>
        </w:rPr>
        <w:t>ГАРАНТ:</w:t>
      </w:r>
    </w:p>
    <w:bookmarkEnd w:id="102"/>
    <w:p w:rsidR="009E195A" w:rsidRDefault="009E195A">
      <w:pPr>
        <w:pStyle w:val="a6"/>
      </w:pPr>
      <w:r>
        <w:t xml:space="preserve">Пункт 63 </w:t>
      </w:r>
      <w:hyperlink w:anchor="sub_6" w:history="1">
        <w:r>
          <w:rPr>
            <w:rStyle w:val="a4"/>
            <w:rFonts w:cs="Arial"/>
          </w:rPr>
          <w:t>вступает в силу</w:t>
        </w:r>
      </w:hyperlink>
      <w:r>
        <w:t xml:space="preserve"> с 1 января 2019 г.</w:t>
      </w:r>
    </w:p>
    <w:p w:rsidR="009E195A" w:rsidRDefault="009E195A">
      <w:r>
        <w:t>63. Одобренный проектным комитетом отчет по национальному проекту, отчет по федеральному проекту, не входящему в состав национального проекта, не позднее 17-го рабочего дня месяца, следующего за отчетным, вносится руководителем соответствующего проекта в президиум Совета.</w:t>
      </w:r>
    </w:p>
    <w:p w:rsidR="009E195A" w:rsidRDefault="009E195A">
      <w:pPr>
        <w:pStyle w:val="a6"/>
        <w:rPr>
          <w:color w:val="000000"/>
          <w:sz w:val="16"/>
          <w:szCs w:val="16"/>
        </w:rPr>
      </w:pPr>
      <w:bookmarkStart w:id="103" w:name="sub_14264"/>
      <w:r>
        <w:rPr>
          <w:color w:val="000000"/>
          <w:sz w:val="16"/>
          <w:szCs w:val="16"/>
        </w:rPr>
        <w:t>ГАРАНТ:</w:t>
      </w:r>
    </w:p>
    <w:bookmarkEnd w:id="103"/>
    <w:p w:rsidR="009E195A" w:rsidRDefault="009E195A">
      <w:pPr>
        <w:pStyle w:val="a6"/>
      </w:pPr>
      <w:r>
        <w:t xml:space="preserve">Пункт 64 </w:t>
      </w:r>
      <w:hyperlink w:anchor="sub_6" w:history="1">
        <w:r>
          <w:rPr>
            <w:rStyle w:val="a4"/>
            <w:rFonts w:cs="Arial"/>
          </w:rPr>
          <w:t>вступает в силу</w:t>
        </w:r>
      </w:hyperlink>
      <w:r>
        <w:t xml:space="preserve"> с 1 января 2019 г.</w:t>
      </w:r>
    </w:p>
    <w:p w:rsidR="009E195A" w:rsidRDefault="009E195A">
      <w:r>
        <w:t>64. Проектный офис Правительства Российской Федерации анализирует информацию, содержащуюся в отчетах по национальным проектам и федеральным проектам, и при необходимости:</w:t>
      </w:r>
    </w:p>
    <w:p w:rsidR="009E195A" w:rsidRDefault="009E195A">
      <w:bookmarkStart w:id="104" w:name="sub_142641"/>
      <w:r>
        <w:t>а)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w:t>
      </w:r>
    </w:p>
    <w:p w:rsidR="009E195A" w:rsidRDefault="009E195A">
      <w:bookmarkStart w:id="105" w:name="sub_142642"/>
      <w:bookmarkEnd w:id="104"/>
      <w:r>
        <w:lastRenderedPageBreak/>
        <w:t>б)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9E195A" w:rsidRDefault="009E195A">
      <w:bookmarkStart w:id="106" w:name="sub_142643"/>
      <w:bookmarkEnd w:id="105"/>
      <w:r>
        <w:t>в) организует рассмотрение отчетов по национальным проектам и федеральным проектам на заседаниях рабочих групп президиума Совета и в случае необходимости направляет руководителям соответствующих проектов предложения по доработке отчетов;</w:t>
      </w:r>
    </w:p>
    <w:p w:rsidR="009E195A" w:rsidRDefault="009E195A">
      <w:bookmarkStart w:id="107" w:name="sub_1426430"/>
      <w:bookmarkEnd w:id="106"/>
      <w:r>
        <w:t>г) формирует предложения о рассмотрении отчетов по национальным проектам и федеральным проектам на заседаниях президиума Совета.</w:t>
      </w:r>
    </w:p>
    <w:p w:rsidR="009E195A" w:rsidRDefault="009E195A">
      <w:pPr>
        <w:pStyle w:val="a6"/>
        <w:rPr>
          <w:color w:val="000000"/>
          <w:sz w:val="16"/>
          <w:szCs w:val="16"/>
        </w:rPr>
      </w:pPr>
      <w:bookmarkStart w:id="108" w:name="sub_14265"/>
      <w:bookmarkEnd w:id="107"/>
      <w:r>
        <w:rPr>
          <w:color w:val="000000"/>
          <w:sz w:val="16"/>
          <w:szCs w:val="16"/>
        </w:rPr>
        <w:t>ГАРАНТ:</w:t>
      </w:r>
    </w:p>
    <w:bookmarkEnd w:id="108"/>
    <w:p w:rsidR="009E195A" w:rsidRDefault="009E195A">
      <w:pPr>
        <w:pStyle w:val="a6"/>
      </w:pPr>
      <w:r>
        <w:t xml:space="preserve">Пункт 65 </w:t>
      </w:r>
      <w:hyperlink w:anchor="sub_6" w:history="1">
        <w:r>
          <w:rPr>
            <w:rStyle w:val="a4"/>
            <w:rFonts w:cs="Arial"/>
          </w:rPr>
          <w:t>вступает в силу</w:t>
        </w:r>
      </w:hyperlink>
      <w:r>
        <w:t xml:space="preserve"> с 1 января 2019 г.</w:t>
      </w:r>
    </w:p>
    <w:p w:rsidR="009E195A" w:rsidRDefault="009E195A">
      <w:r>
        <w:t>65.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9E195A" w:rsidRDefault="009E195A"/>
    <w:p w:rsidR="009E195A" w:rsidRDefault="009E195A">
      <w:pPr>
        <w:pStyle w:val="1"/>
      </w:pPr>
      <w:bookmarkStart w:id="109" w:name="sub_14300"/>
      <w:r>
        <w:t>Внесение изменений в национальные проекты и федеральные проекты</w:t>
      </w:r>
    </w:p>
    <w:bookmarkEnd w:id="109"/>
    <w:p w:rsidR="009E195A" w:rsidRDefault="009E195A"/>
    <w:p w:rsidR="009E195A" w:rsidRDefault="009E195A">
      <w:bookmarkStart w:id="110" w:name="sub_14366"/>
      <w:r>
        <w:t>66.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Председателя Правительства Российской Федерации,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w:t>
      </w:r>
    </w:p>
    <w:bookmarkEnd w:id="110"/>
    <w:p w:rsidR="009E195A" w:rsidRDefault="009E195A">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9E195A" w:rsidRDefault="009E195A">
      <w:bookmarkStart w:id="111" w:name="sub_14367"/>
      <w:r>
        <w:t>67.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9E195A" w:rsidRDefault="009E195A">
      <w:bookmarkStart w:id="112" w:name="sub_14368"/>
      <w:bookmarkEnd w:id="111"/>
      <w:r>
        <w:t>68.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9E195A" w:rsidRDefault="009E195A">
      <w:bookmarkStart w:id="113" w:name="sub_14369"/>
      <w:bookmarkEnd w:id="112"/>
      <w:r>
        <w:t>69.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9E195A" w:rsidRDefault="009E195A">
      <w:bookmarkStart w:id="114" w:name="sub_14370"/>
      <w:bookmarkEnd w:id="113"/>
      <w:r>
        <w:t xml:space="preserve">70.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w:t>
      </w:r>
      <w:r>
        <w:lastRenderedPageBreak/>
        <w:t>исполнительной власти субъектов Российской Федерации, иных органов и организаций.</w:t>
      </w:r>
    </w:p>
    <w:p w:rsidR="009E195A" w:rsidRDefault="009E195A">
      <w:pPr>
        <w:pStyle w:val="a6"/>
        <w:rPr>
          <w:color w:val="000000"/>
          <w:sz w:val="16"/>
          <w:szCs w:val="16"/>
        </w:rPr>
      </w:pPr>
      <w:bookmarkStart w:id="115" w:name="sub_14371"/>
      <w:bookmarkEnd w:id="114"/>
      <w:r>
        <w:rPr>
          <w:color w:val="000000"/>
          <w:sz w:val="16"/>
          <w:szCs w:val="16"/>
        </w:rPr>
        <w:t>Информация об изменениях:</w:t>
      </w:r>
    </w:p>
    <w:bookmarkEnd w:id="115"/>
    <w:p w:rsidR="009E195A" w:rsidRDefault="009E195A">
      <w:pPr>
        <w:pStyle w:val="a7"/>
      </w:pPr>
      <w:r>
        <w:t xml:space="preserve">Пункт 71 изменен с 8 августа 2019 г. - </w:t>
      </w:r>
      <w:hyperlink r:id="rId39"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40" w:history="1">
        <w:r>
          <w:rPr>
            <w:rStyle w:val="a4"/>
            <w:rFonts w:cs="Arial"/>
          </w:rPr>
          <w:t>См. предыдущую редакцию</w:t>
        </w:r>
      </w:hyperlink>
    </w:p>
    <w:p w:rsidR="009E195A" w:rsidRDefault="009E195A">
      <w:r>
        <w:t>71. Руководители национальных проектов и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общественно-экспертного совета.</w:t>
      </w:r>
    </w:p>
    <w:p w:rsidR="009E195A" w:rsidRDefault="009E195A">
      <w:bookmarkStart w:id="116" w:name="sub_1712"/>
      <w:r>
        <w:t>Получение заключения общественно-экспертного совета на запрос на изменение паспорта национального проекта и паспорта федерального проекта осуществляется в случае, если изменения, содержащиеся в таком запросе на изменение,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 показателей и результатов (за исключением значений результатов по годам реализации), а также общего объема бюджетных ассигнований на реализацию соответствующего проекта. Рассмотрение общественно-экспертным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w:t>
      </w:r>
    </w:p>
    <w:bookmarkEnd w:id="116"/>
    <w:p w:rsidR="009E195A" w:rsidRDefault="009E195A">
      <w:r>
        <w:t>Запрос на изменение паспорта федерального проекта, входящего в состав национального проекта, подлежит согласованию с федеральным органом исполнительной власти, ответственным за разработку паспорта национального проекта, в состав которого входит федеральный проект.</w:t>
      </w:r>
    </w:p>
    <w:p w:rsidR="009E195A" w:rsidRDefault="009E195A">
      <w:pPr>
        <w:pStyle w:val="a6"/>
        <w:rPr>
          <w:color w:val="000000"/>
          <w:sz w:val="16"/>
          <w:szCs w:val="16"/>
        </w:rPr>
      </w:pPr>
      <w:bookmarkStart w:id="117" w:name="sub_14372"/>
      <w:r>
        <w:rPr>
          <w:color w:val="000000"/>
          <w:sz w:val="16"/>
          <w:szCs w:val="16"/>
        </w:rPr>
        <w:t>Информация об изменениях:</w:t>
      </w:r>
    </w:p>
    <w:bookmarkEnd w:id="117"/>
    <w:p w:rsidR="009E195A" w:rsidRDefault="009E195A">
      <w:pPr>
        <w:pStyle w:val="a7"/>
      </w:pPr>
      <w:r>
        <w:t xml:space="preserve">Пункт 72 изменен с 8 августа 2019 г. - </w:t>
      </w:r>
      <w:hyperlink r:id="rId41"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42" w:history="1">
        <w:r>
          <w:rPr>
            <w:rStyle w:val="a4"/>
            <w:rFonts w:cs="Arial"/>
          </w:rPr>
          <w:t>См. предыдущую редакцию</w:t>
        </w:r>
      </w:hyperlink>
    </w:p>
    <w:p w:rsidR="009E195A" w:rsidRDefault="009E195A">
      <w:r>
        <w:t>72.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вносится руководителем соответствующего проекта в проектный комитет (в случае если федеральный проект входит в состав национального проекта, - в проектный комитет по соответствующему национальному проекту) и проектный офис Правительства Российской Федерации.</w:t>
      </w:r>
    </w:p>
    <w:p w:rsidR="009E195A" w:rsidRDefault="009E195A">
      <w:bookmarkStart w:id="118" w:name="sub_1722"/>
      <w:r>
        <w:t>Взаимосвязанные запросы на изменение паспортов федеральных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проектный комитет одновременно для их совместного рассмотрения и утверждения.</w:t>
      </w:r>
    </w:p>
    <w:p w:rsidR="009E195A" w:rsidRDefault="009E195A">
      <w:bookmarkStart w:id="119" w:name="sub_14373"/>
      <w:bookmarkEnd w:id="118"/>
      <w:r>
        <w:t>73. Проектный комитет рассматривает поступившие запросы на изменение паспортов национальных проектов и федеральных проектов и принимает одно из следующих решений:</w:t>
      </w:r>
    </w:p>
    <w:p w:rsidR="009E195A" w:rsidRDefault="009E195A">
      <w:bookmarkStart w:id="120" w:name="sub_143731"/>
      <w:bookmarkEnd w:id="119"/>
      <w:r>
        <w:t>а) решение об одобрении запроса на изменение паспорта национального проекта и паспорта федерального проекта, не входящего в состав национального проекта, в целях его рассмотрения на заседании президиума Совета;</w:t>
      </w:r>
    </w:p>
    <w:p w:rsidR="009E195A" w:rsidRDefault="009E195A">
      <w:pPr>
        <w:pStyle w:val="a6"/>
        <w:rPr>
          <w:color w:val="000000"/>
          <w:sz w:val="16"/>
          <w:szCs w:val="16"/>
        </w:rPr>
      </w:pPr>
      <w:bookmarkStart w:id="121" w:name="sub_17311"/>
      <w:bookmarkEnd w:id="120"/>
      <w:r>
        <w:rPr>
          <w:color w:val="000000"/>
          <w:sz w:val="16"/>
          <w:szCs w:val="16"/>
        </w:rPr>
        <w:t>Информация об изменениях:</w:t>
      </w:r>
    </w:p>
    <w:bookmarkEnd w:id="121"/>
    <w:p w:rsidR="009E195A" w:rsidRDefault="009E195A">
      <w:pPr>
        <w:pStyle w:val="a7"/>
      </w:pPr>
      <w:r>
        <w:t xml:space="preserve">Пункт 73 дополнен подпунктом "а.1" с 8 августа 2019 г. - </w:t>
      </w:r>
      <w:hyperlink r:id="rId43" w:history="1">
        <w:r>
          <w:rPr>
            <w:rStyle w:val="a4"/>
            <w:rFonts w:cs="Arial"/>
          </w:rPr>
          <w:t>Постановление</w:t>
        </w:r>
      </w:hyperlink>
      <w:r>
        <w:t xml:space="preserve"> </w:t>
      </w:r>
      <w:r>
        <w:lastRenderedPageBreak/>
        <w:t>Правительства России от 30 июля 2019 г. N 981</w:t>
      </w:r>
    </w:p>
    <w:p w:rsidR="009E195A" w:rsidRDefault="009E195A">
      <w:r>
        <w:t>а.1) решение об утверждении запроса на изменение паспорта национального проекта и запроса на изменение паспорта федерального проекта, не входящего в состав национального проекта, в случае,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проекта;</w:t>
      </w:r>
    </w:p>
    <w:p w:rsidR="009E195A" w:rsidRDefault="009E195A">
      <w:bookmarkStart w:id="122" w:name="sub_143732"/>
      <w:r>
        <w:t>б) решение об утверждении запроса на изменение паспорта федерального проекта, входящего в состав национального проекта;</w:t>
      </w:r>
    </w:p>
    <w:p w:rsidR="009E195A" w:rsidRDefault="009E195A">
      <w:bookmarkStart w:id="123" w:name="sub_143733"/>
      <w:bookmarkEnd w:id="122"/>
      <w:r>
        <w:t>в) решение о необходимости доработки запроса на изменение паспорта национального проекта и паспорта федерального проекта;</w:t>
      </w:r>
    </w:p>
    <w:p w:rsidR="009E195A" w:rsidRDefault="009E195A">
      <w:bookmarkStart w:id="124" w:name="sub_143734"/>
      <w:bookmarkEnd w:id="123"/>
      <w:r>
        <w:t>г)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9E195A" w:rsidRDefault="009E195A">
      <w:pPr>
        <w:pStyle w:val="a6"/>
        <w:rPr>
          <w:color w:val="000000"/>
          <w:sz w:val="16"/>
          <w:szCs w:val="16"/>
        </w:rPr>
      </w:pPr>
      <w:bookmarkStart w:id="125" w:name="sub_1731"/>
      <w:bookmarkEnd w:id="124"/>
      <w:r>
        <w:rPr>
          <w:color w:val="000000"/>
          <w:sz w:val="16"/>
          <w:szCs w:val="16"/>
        </w:rPr>
        <w:t>Информация об изменениях:</w:t>
      </w:r>
    </w:p>
    <w:bookmarkEnd w:id="125"/>
    <w:p w:rsidR="009E195A" w:rsidRDefault="009E195A">
      <w:pPr>
        <w:pStyle w:val="a7"/>
      </w:pPr>
      <w:r>
        <w:t xml:space="preserve">Положение дополнено пунктом 73.1 с 8 августа 2019 г. - </w:t>
      </w:r>
      <w:hyperlink r:id="rId44" w:history="1">
        <w:r>
          <w:rPr>
            <w:rStyle w:val="a4"/>
            <w:rFonts w:cs="Arial"/>
          </w:rPr>
          <w:t>Постановление</w:t>
        </w:r>
      </w:hyperlink>
      <w:r>
        <w:t xml:space="preserve"> Правительства России от 30 июля 2019 г. N 981</w:t>
      </w:r>
    </w:p>
    <w:p w:rsidR="009E195A" w:rsidRDefault="009E195A">
      <w:r>
        <w:t>73.1. Запрос на изменение паспорта федерального проекта, входящего в состав национального проекта, может быть утвержден куратором национального проекта в случае, если изменения, содержащиеся в таком запросе на изменение, не 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федерального проекта.</w:t>
      </w:r>
    </w:p>
    <w:p w:rsidR="009E195A" w:rsidRDefault="009E195A">
      <w:bookmarkStart w:id="126" w:name="sub_14374"/>
      <w:r>
        <w:t>74. Внесение изменений в паспорта федеральных проектов, входящих в состав национального проекта, в части достижения целей, показателей и результатов,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9E195A" w:rsidRDefault="009E195A">
      <w:pPr>
        <w:pStyle w:val="a6"/>
        <w:rPr>
          <w:color w:val="000000"/>
          <w:sz w:val="16"/>
          <w:szCs w:val="16"/>
        </w:rPr>
      </w:pPr>
      <w:bookmarkStart w:id="127" w:name="sub_14375"/>
      <w:bookmarkEnd w:id="126"/>
      <w:r>
        <w:rPr>
          <w:color w:val="000000"/>
          <w:sz w:val="16"/>
          <w:szCs w:val="16"/>
        </w:rPr>
        <w:t>Информация об изменениях:</w:t>
      </w:r>
    </w:p>
    <w:bookmarkEnd w:id="127"/>
    <w:p w:rsidR="009E195A" w:rsidRDefault="009E195A">
      <w:pPr>
        <w:pStyle w:val="a7"/>
      </w:pPr>
      <w:r>
        <w:t xml:space="preserve">Пункт 75 изменен с 8 августа 2019 г. - </w:t>
      </w:r>
      <w:hyperlink r:id="rId45"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46" w:history="1">
        <w:r>
          <w:rPr>
            <w:rStyle w:val="a4"/>
            <w:rFonts w:cs="Arial"/>
          </w:rPr>
          <w:t>См. предыдущую редакцию</w:t>
        </w:r>
      </w:hyperlink>
    </w:p>
    <w:p w:rsidR="009E195A" w:rsidRDefault="009E195A">
      <w:r>
        <w:t>75. Одобренные проектным комитетом запросы на изменение паспорта национального проекта и паспорта федерального проекта, не входящего в состав национального проекта, подлежат рассмотрению на заседании президиума Совета в целях их утверждения или принятия иного решения.</w:t>
      </w:r>
    </w:p>
    <w:p w:rsidR="009E195A" w:rsidRDefault="009E195A">
      <w:r>
        <w:t>По предложению проектного офиса Правительства Российской Федерации и (или) решению проектного комитета запрос на изменение паспорта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9E195A" w:rsidRDefault="009E195A">
      <w:pPr>
        <w:pStyle w:val="a6"/>
        <w:rPr>
          <w:color w:val="000000"/>
          <w:sz w:val="16"/>
          <w:szCs w:val="16"/>
        </w:rPr>
      </w:pPr>
      <w:bookmarkStart w:id="128" w:name="sub_14376"/>
      <w:r>
        <w:rPr>
          <w:color w:val="000000"/>
          <w:sz w:val="16"/>
          <w:szCs w:val="16"/>
        </w:rPr>
        <w:t>Информация об изменениях:</w:t>
      </w:r>
    </w:p>
    <w:bookmarkEnd w:id="128"/>
    <w:p w:rsidR="009E195A" w:rsidRDefault="009E195A">
      <w:pPr>
        <w:pStyle w:val="a7"/>
      </w:pPr>
      <w:r>
        <w:t xml:space="preserve">Пункт 76 изменен с 8 августа 2019 г. - </w:t>
      </w:r>
      <w:hyperlink r:id="rId47"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48" w:history="1">
        <w:r>
          <w:rPr>
            <w:rStyle w:val="a4"/>
            <w:rFonts w:cs="Arial"/>
          </w:rPr>
          <w:t>См. предыдущую редакцию</w:t>
        </w:r>
      </w:hyperlink>
    </w:p>
    <w:p w:rsidR="009E195A" w:rsidRDefault="009E195A">
      <w:r>
        <w:t xml:space="preserve">76. Внесение в президиум Совета запросов на изменение паспортов </w:t>
      </w:r>
      <w:r>
        <w:lastRenderedPageBreak/>
        <w:t>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9E195A" w:rsidRDefault="009E195A">
      <w:bookmarkStart w:id="129" w:name="sub_1762"/>
      <w:r>
        <w:t>Взаимосвязанные запросы на изменение паспортов национальных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президиум Совета одновременно для их совместного рассмотрения и утверждения.</w:t>
      </w:r>
    </w:p>
    <w:bookmarkEnd w:id="129"/>
    <w:p w:rsidR="009E195A" w:rsidRDefault="009E195A">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9E195A" w:rsidRDefault="009E195A">
      <w:pPr>
        <w:pStyle w:val="a6"/>
        <w:rPr>
          <w:color w:val="000000"/>
          <w:sz w:val="16"/>
          <w:szCs w:val="16"/>
        </w:rPr>
      </w:pPr>
      <w:bookmarkStart w:id="130" w:name="sub_1761"/>
      <w:r>
        <w:rPr>
          <w:color w:val="000000"/>
          <w:sz w:val="16"/>
          <w:szCs w:val="16"/>
        </w:rPr>
        <w:t>Информация об изменениях:</w:t>
      </w:r>
    </w:p>
    <w:bookmarkEnd w:id="130"/>
    <w:p w:rsidR="009E195A" w:rsidRDefault="009E195A">
      <w:pPr>
        <w:pStyle w:val="a7"/>
      </w:pPr>
      <w:r>
        <w:t xml:space="preserve">Положение дополнено пунктом 76.1 с 8 августа 2019 г. - </w:t>
      </w:r>
      <w:hyperlink r:id="rId49" w:history="1">
        <w:r>
          <w:rPr>
            <w:rStyle w:val="a4"/>
            <w:rFonts w:cs="Arial"/>
          </w:rPr>
          <w:t>Постановление</w:t>
        </w:r>
      </w:hyperlink>
      <w:r>
        <w:t xml:space="preserve"> Правительства России от 30 июля 2019 г. N 981</w:t>
      </w:r>
    </w:p>
    <w:p w:rsidR="009E195A" w:rsidRDefault="009E195A">
      <w:r>
        <w:t>76.1. Несоответствие паспортов национальных и федеральных проектов ключевым параметрам национальных проектов не допускается.</w:t>
      </w:r>
    </w:p>
    <w:p w:rsidR="009E195A" w:rsidRDefault="009E195A">
      <w:r>
        <w:t>При подготовке запроса на изменение национального проекта или федерального проекта, содержащего изменение наименований, сроков и значений ключевых параметров национальных проектов, такой запрос на изменение рассматривается на заседании проектного комитета, далее на заседании президиума Совета и при одобрении вносится на рассмотрение Совета или Президента Российской Федерации.</w:t>
      </w:r>
    </w:p>
    <w:p w:rsidR="009E195A" w:rsidRDefault="009E195A">
      <w:r>
        <w:t>Внесение в национальный или федеральный проект изменений, касающихся ключевых параметров национальных проектов, осуществляется исключительно по решению Совета или Президента Российской Федерации.</w:t>
      </w:r>
    </w:p>
    <w:p w:rsidR="009E195A" w:rsidRDefault="009E195A">
      <w:bookmarkStart w:id="131" w:name="sub_14377"/>
      <w:r>
        <w:t>77.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9E195A" w:rsidRDefault="009E195A">
      <w:bookmarkStart w:id="132" w:name="sub_14378"/>
      <w:bookmarkEnd w:id="131"/>
      <w:r>
        <w:t>78.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9E195A" w:rsidRDefault="009E195A">
      <w:bookmarkStart w:id="133" w:name="sub_14379"/>
      <w:bookmarkEnd w:id="132"/>
      <w:r>
        <w:t>79. Проектный офис Правительства Российской Федерации анализирует информацию о подготовленных запросах на изменение паспортов национальных проектов и паспортов федеральных проектов и при необходимости представляет ее в президиум Совета и проектные комитеты для рассмотрения.</w:t>
      </w:r>
    </w:p>
    <w:p w:rsidR="009E195A" w:rsidRDefault="009E195A">
      <w:pPr>
        <w:pStyle w:val="a6"/>
        <w:rPr>
          <w:color w:val="000000"/>
          <w:sz w:val="16"/>
          <w:szCs w:val="16"/>
        </w:rPr>
      </w:pPr>
      <w:bookmarkStart w:id="134" w:name="sub_14380"/>
      <w:bookmarkEnd w:id="133"/>
      <w:r>
        <w:rPr>
          <w:color w:val="000000"/>
          <w:sz w:val="16"/>
          <w:szCs w:val="16"/>
        </w:rPr>
        <w:t>Информация об изменениях:</w:t>
      </w:r>
    </w:p>
    <w:bookmarkEnd w:id="134"/>
    <w:p w:rsidR="009E195A" w:rsidRDefault="009E195A">
      <w:pPr>
        <w:pStyle w:val="a7"/>
      </w:pPr>
      <w:r>
        <w:t xml:space="preserve">Пункт 80 изменен с 8 августа 2019 г. - </w:t>
      </w:r>
      <w:hyperlink r:id="rId50"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51" w:history="1">
        <w:r>
          <w:rPr>
            <w:rStyle w:val="a4"/>
            <w:rFonts w:cs="Arial"/>
          </w:rPr>
          <w:t>См. предыдущую редакцию</w:t>
        </w:r>
      </w:hyperlink>
    </w:p>
    <w:p w:rsidR="009E195A" w:rsidRDefault="009E195A">
      <w:r>
        <w:t>80. Национальные проекты и федеральные проекты подлежат ежегодной актуализации и планированию на очередной финансовый год.</w:t>
      </w:r>
    </w:p>
    <w:p w:rsidR="009E195A" w:rsidRDefault="009E195A">
      <w:r>
        <w:t xml:space="preserve">Ежегодная актуализация и планирование национальных проектов и федеральных </w:t>
      </w:r>
      <w:r>
        <w:lastRenderedPageBreak/>
        <w:t>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9E195A" w:rsidRDefault="009E195A">
      <w:bookmarkStart w:id="135" w:name="sub_1803"/>
      <w:r>
        <w:t>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w:t>
      </w:r>
    </w:p>
    <w:p w:rsidR="009E195A" w:rsidRDefault="009E195A">
      <w:bookmarkStart w:id="136" w:name="sub_1804"/>
      <w:bookmarkEnd w:id="135"/>
      <w:r>
        <w:t xml:space="preserve">при формировании проекта </w:t>
      </w:r>
      <w:hyperlink r:id="rId52" w:history="1">
        <w:r>
          <w:rPr>
            <w:rStyle w:val="a4"/>
            <w:rFonts w:cs="Arial"/>
          </w:rPr>
          <w:t>федерального закона</w:t>
        </w:r>
      </w:hyperlink>
      <w:r>
        <w:t xml:space="preserve">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w:t>
      </w:r>
    </w:p>
    <w:p w:rsidR="009E195A" w:rsidRDefault="009E195A">
      <w:bookmarkStart w:id="137" w:name="sub_1805"/>
      <w:bookmarkEnd w:id="136"/>
      <w:r>
        <w:t xml:space="preserve">при формировании проекта федерального закона о внесении изменений в </w:t>
      </w:r>
      <w:hyperlink r:id="rId53" w:history="1">
        <w:r>
          <w:rPr>
            <w:rStyle w:val="a4"/>
            <w:rFonts w:cs="Arial"/>
          </w:rPr>
          <w:t>федеральный закон</w:t>
        </w:r>
      </w:hyperlink>
      <w:r>
        <w:t xml:space="preserve">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bookmarkEnd w:id="137"/>
    <w:p w:rsidR="009E195A" w:rsidRDefault="009E195A">
      <w:r>
        <w:t xml:space="preserve">Указанные в </w:t>
      </w:r>
      <w:hyperlink w:anchor="sub_1803" w:history="1">
        <w:r>
          <w:rPr>
            <w:rStyle w:val="a4"/>
            <w:rFonts w:cs="Arial"/>
          </w:rPr>
          <w:t>абзаце третьем</w:t>
        </w:r>
      </w:hyperlink>
      <w:r>
        <w:t xml:space="preserve"> настоящего пункта запросы на изменение паспортов проектов, содержащие предложения, учтенные в проектах федеральных законов, указанных в </w:t>
      </w:r>
      <w:hyperlink w:anchor="sub_1804" w:history="1">
        <w:r>
          <w:rPr>
            <w:rStyle w:val="a4"/>
            <w:rFonts w:cs="Arial"/>
          </w:rPr>
          <w:t>абзацах четвертом</w:t>
        </w:r>
      </w:hyperlink>
      <w:r>
        <w:t xml:space="preserve"> и </w:t>
      </w:r>
      <w:hyperlink w:anchor="sub_1805" w:history="1">
        <w:r>
          <w:rPr>
            <w:rStyle w:val="a4"/>
            <w:rFonts w:cs="Arial"/>
          </w:rPr>
          <w:t>пятом</w:t>
        </w:r>
      </w:hyperlink>
      <w:r>
        <w:t xml:space="preserve"> настоящего пункта, подлежат согласованию с кураторами соответствующих национальных проектов до одобрения указанных проектов федеральных законов Правительством Российской Федерации и утверждаются в срок не позднее 3 недель после принятия указанных федеральных законов Государственной Думой Федерального Собрания Российской Федерации.</w:t>
      </w:r>
    </w:p>
    <w:p w:rsidR="009E195A" w:rsidRDefault="009E195A">
      <w:pPr>
        <w:pStyle w:val="a6"/>
        <w:rPr>
          <w:color w:val="000000"/>
          <w:sz w:val="16"/>
          <w:szCs w:val="16"/>
        </w:rPr>
      </w:pPr>
      <w:bookmarkStart w:id="138" w:name="sub_1801"/>
      <w:r>
        <w:rPr>
          <w:color w:val="000000"/>
          <w:sz w:val="16"/>
          <w:szCs w:val="16"/>
        </w:rPr>
        <w:t>Информация об изменениях:</w:t>
      </w:r>
    </w:p>
    <w:bookmarkEnd w:id="138"/>
    <w:p w:rsidR="009E195A" w:rsidRDefault="009E195A">
      <w:pPr>
        <w:pStyle w:val="a7"/>
      </w:pPr>
      <w:r>
        <w:t xml:space="preserve">Положение дополнено пунктом 80.1 с 8 августа 2019 г. - </w:t>
      </w:r>
      <w:hyperlink r:id="rId54" w:history="1">
        <w:r>
          <w:rPr>
            <w:rStyle w:val="a4"/>
            <w:rFonts w:cs="Arial"/>
          </w:rPr>
          <w:t>Постановление</w:t>
        </w:r>
      </w:hyperlink>
      <w:r>
        <w:t xml:space="preserve"> Правительства России от 30 июля 2019 г. N 981</w:t>
      </w:r>
    </w:p>
    <w:p w:rsidR="009E195A" w:rsidRDefault="009E195A">
      <w:r>
        <w:t xml:space="preserve">80.1. 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w:t>
      </w:r>
      <w:hyperlink r:id="rId55" w:history="1">
        <w:r>
          <w:rPr>
            <w:rStyle w:val="a4"/>
            <w:rFonts w:cs="Arial"/>
          </w:rPr>
          <w:t>бюджетным законодательством</w:t>
        </w:r>
      </w:hyperlink>
      <w:r>
        <w:t xml:space="preserve"> Российской Федерации, за исключением оснований, указанных в </w:t>
      </w:r>
      <w:hyperlink r:id="rId56" w:history="1">
        <w:r>
          <w:rPr>
            <w:rStyle w:val="a4"/>
            <w:rFonts w:cs="Arial"/>
          </w:rPr>
          <w:t>части 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w:t>
      </w:r>
      <w:hyperlink r:id="rId57" w:history="1">
        <w:r>
          <w:rPr>
            <w:rStyle w:val="a4"/>
            <w:rFonts w:cs="Arial"/>
          </w:rPr>
          <w:t>абзацах втором</w:t>
        </w:r>
      </w:hyperlink>
      <w:r>
        <w:t xml:space="preserve">, </w:t>
      </w:r>
      <w:hyperlink r:id="rId58" w:history="1">
        <w:r>
          <w:rPr>
            <w:rStyle w:val="a4"/>
            <w:rFonts w:cs="Arial"/>
          </w:rPr>
          <w:t>четвертом</w:t>
        </w:r>
      </w:hyperlink>
      <w:r>
        <w:t xml:space="preserve"> и </w:t>
      </w:r>
      <w:hyperlink r:id="rId59" w:history="1">
        <w:r>
          <w:rPr>
            <w:rStyle w:val="a4"/>
            <w:rFonts w:cs="Arial"/>
          </w:rPr>
          <w:t>пятом пункта 3</w:t>
        </w:r>
      </w:hyperlink>
      <w:r>
        <w:t xml:space="preserve">, а также в </w:t>
      </w:r>
      <w:hyperlink r:id="rId60" w:history="1">
        <w:r>
          <w:rPr>
            <w:rStyle w:val="a4"/>
            <w:rFonts w:cs="Arial"/>
          </w:rPr>
          <w:t>абзаце восемнадцатом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9E195A" w:rsidRDefault="009E195A">
      <w:bookmarkStart w:id="139" w:name="sub_18012"/>
      <w: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w:t>
      </w:r>
      <w:hyperlink r:id="rId61" w:history="1">
        <w:r>
          <w:rPr>
            <w:rStyle w:val="a4"/>
            <w:rFonts w:cs="Arial"/>
          </w:rPr>
          <w:t>абзацами вторым</w:t>
        </w:r>
      </w:hyperlink>
      <w:r>
        <w:t xml:space="preserve">, </w:t>
      </w:r>
      <w:hyperlink r:id="rId62" w:history="1">
        <w:r>
          <w:rPr>
            <w:rStyle w:val="a4"/>
            <w:rFonts w:cs="Arial"/>
          </w:rPr>
          <w:t>четвертым</w:t>
        </w:r>
      </w:hyperlink>
      <w:r>
        <w:t xml:space="preserve"> и </w:t>
      </w:r>
      <w:hyperlink r:id="rId63" w:history="1">
        <w:r>
          <w:rPr>
            <w:rStyle w:val="a4"/>
            <w:rFonts w:cs="Arial"/>
          </w:rPr>
          <w:t>пятым пункта 3</w:t>
        </w:r>
      </w:hyperlink>
      <w:r>
        <w:t xml:space="preserve">, а также </w:t>
      </w:r>
      <w:hyperlink r:id="rId64" w:history="1">
        <w:r>
          <w:rPr>
            <w:rStyle w:val="a4"/>
            <w:rFonts w:cs="Arial"/>
          </w:rPr>
          <w:t>абзацем восемнадцатым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сформированных в соответствии с настоящим Положением запросов на изменение паспортов национальных проектов и паспортов </w:t>
      </w:r>
      <w:r>
        <w:lastRenderedPageBreak/>
        <w:t>федеральных проектов, соответствующих таким изменениям в сводную бюджетную роспись федерального бюджета.</w:t>
      </w:r>
    </w:p>
    <w:bookmarkEnd w:id="139"/>
    <w:p w:rsidR="009E195A" w:rsidRDefault="009E195A">
      <w:r>
        <w:t xml:space="preserve">Согласование и внесение на рассмотрение и утверждение в порядке, установленном настоящим Положением, запросов на изменение паспортов национальных проектов, паспортов федеральных проектов, связанных с внесением изменений в сводную бюджетную роспись федерального бюджета по основаниям, предусмотренным </w:t>
      </w:r>
      <w:hyperlink w:anchor="sub_18012" w:history="1">
        <w:r>
          <w:rPr>
            <w:rStyle w:val="a4"/>
            <w:rFonts w:cs="Arial"/>
          </w:rPr>
          <w:t>абзацем вторым</w:t>
        </w:r>
      </w:hyperlink>
      <w:r>
        <w:t xml:space="preserve"> настоящего пункта, обеспечивается руководителем национального проекта, руководителем федерального проекта в срок не позднее 3 недель после внесения изменений в сводную бюджетную роспись федерального бюджета.</w:t>
      </w:r>
    </w:p>
    <w:p w:rsidR="009E195A" w:rsidRDefault="009E195A"/>
    <w:p w:rsidR="009E195A" w:rsidRDefault="009E195A">
      <w:pPr>
        <w:pStyle w:val="1"/>
      </w:pPr>
      <w:bookmarkStart w:id="140" w:name="sub_1500"/>
      <w:r>
        <w:t>V. Завершение проекта</w:t>
      </w:r>
    </w:p>
    <w:p w:rsidR="009E195A" w:rsidRDefault="009E195A">
      <w:pPr>
        <w:pStyle w:val="1"/>
      </w:pPr>
      <w:bookmarkStart w:id="141" w:name="sub_15100"/>
      <w:bookmarkEnd w:id="140"/>
      <w:r>
        <w:t>Завершение федерального проекта</w:t>
      </w:r>
    </w:p>
    <w:bookmarkEnd w:id="141"/>
    <w:p w:rsidR="009E195A" w:rsidRDefault="009E195A"/>
    <w:p w:rsidR="009E195A" w:rsidRDefault="009E195A">
      <w:bookmarkStart w:id="142" w:name="sub_1581"/>
      <w:r>
        <w:t>81. Завершение федерального проекта осуществляется:</w:t>
      </w:r>
    </w:p>
    <w:p w:rsidR="009E195A" w:rsidRDefault="009E195A">
      <w:bookmarkStart w:id="143" w:name="sub_15811"/>
      <w:bookmarkEnd w:id="142"/>
      <w:r>
        <w:t>а) планово - по итогам достижения целей и показателей, выполнения задач федерального проекта;</w:t>
      </w:r>
    </w:p>
    <w:p w:rsidR="009E195A" w:rsidRDefault="009E195A">
      <w:bookmarkStart w:id="144" w:name="sub_15812"/>
      <w:bookmarkEnd w:id="143"/>
      <w:r>
        <w:t>б) досрочно - при принятии соответствующего решения президиумом Совета в отношении федерального проекта, не входящего в состав национального проекта, и проектным комитетом в отношении федерального проекта, входящего в состав национального проекта.</w:t>
      </w:r>
    </w:p>
    <w:p w:rsidR="009E195A" w:rsidRDefault="009E195A">
      <w:bookmarkStart w:id="145" w:name="sub_1582"/>
      <w:bookmarkEnd w:id="144"/>
      <w:r>
        <w:t>82. При завершении федерального проекта руководителем федерального проекта подготавливается итоговый отчет о реализации федерального проекта и обеспечиваются его согласование с заинтересованными федеральными органами исполнительной власти, руководителем национального проекта (в случае если федеральный проект входит в состав национального проекта), иными органами и организациями, а также получение заключения общественно-экспертного совета.</w:t>
      </w:r>
    </w:p>
    <w:p w:rsidR="009E195A" w:rsidRDefault="009E195A">
      <w:bookmarkStart w:id="146" w:name="sub_1583"/>
      <w:bookmarkEnd w:id="145"/>
      <w:r>
        <w:t>83. Руководитель федерального проекта вносит согласованный итоговый отчет о реализации федерального проекта вместе с заключением общественно-экспертного совета в проектный комитет и проектный офис Правительства Российской Федерации.</w:t>
      </w:r>
    </w:p>
    <w:p w:rsidR="009E195A" w:rsidRDefault="009E195A">
      <w:bookmarkStart w:id="147" w:name="sub_1584"/>
      <w:bookmarkEnd w:id="146"/>
      <w:r>
        <w:t>84. Проектный комитет рассматривает итоговый отчет о реализации федерального проекта и принимает одно из следующих решений:</w:t>
      </w:r>
    </w:p>
    <w:p w:rsidR="009E195A" w:rsidRDefault="009E195A">
      <w:bookmarkStart w:id="148" w:name="sub_15841"/>
      <w:bookmarkEnd w:id="147"/>
      <w:r>
        <w:t>а) решение об одобрении отчета по федеральному проекту, не входящему в состав национального проекта, и его направление на рассмотрение президиума Совета;</w:t>
      </w:r>
    </w:p>
    <w:p w:rsidR="009E195A" w:rsidRDefault="009E195A">
      <w:bookmarkStart w:id="149" w:name="sub_15842"/>
      <w:bookmarkEnd w:id="148"/>
      <w:r>
        <w:t>б) решение об утверждении отчета по федеральному проекту, входящему в состав национального проекта, и его направление руководителю национального проекта;</w:t>
      </w:r>
    </w:p>
    <w:p w:rsidR="009E195A" w:rsidRDefault="009E195A">
      <w:bookmarkStart w:id="150" w:name="sub_15843"/>
      <w:bookmarkEnd w:id="149"/>
      <w:r>
        <w:t>в) решение о необходимости доработки отчета по федеральному проекту с указанием срока его доработки.</w:t>
      </w:r>
    </w:p>
    <w:p w:rsidR="009E195A" w:rsidRDefault="009E195A">
      <w:bookmarkStart w:id="151" w:name="sub_1585"/>
      <w:bookmarkEnd w:id="150"/>
      <w:r>
        <w:t>85. По предложению проектного офиса Правительства Российской Федерации и (или) решению проектного комитета итоговый отчет о реализации федерального проекта, входящего состав национального проекта, может быть внесен в президиум Совета для его утверждения или принятия иного решения.</w:t>
      </w:r>
    </w:p>
    <w:p w:rsidR="009E195A" w:rsidRDefault="009E195A">
      <w:bookmarkStart w:id="152" w:name="sub_1586"/>
      <w:bookmarkEnd w:id="151"/>
      <w:r>
        <w:t xml:space="preserve">86. При завершении федерального проекта, входящего в состав национального проекта, руководителем национального проекта осуществляется оценка достижимости целей, целевых и дополнительных показателей, результатов и возможности выполнения задач национального проекта, в состав которого входит федеральный проект, эффективности использования средств бюджетов бюджетной системы </w:t>
      </w:r>
      <w:r>
        <w:lastRenderedPageBreak/>
        <w:t>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целей, целевых и дополнительных показателей, выполнение задач национального проекта.</w:t>
      </w:r>
    </w:p>
    <w:bookmarkEnd w:id="152"/>
    <w:p w:rsidR="009E195A" w:rsidRDefault="009E195A"/>
    <w:p w:rsidR="009E195A" w:rsidRDefault="009E195A">
      <w:pPr>
        <w:pStyle w:val="1"/>
      </w:pPr>
      <w:bookmarkStart w:id="153" w:name="sub_15200"/>
      <w:r>
        <w:t>Завершение национального проекта</w:t>
      </w:r>
    </w:p>
    <w:bookmarkEnd w:id="153"/>
    <w:p w:rsidR="009E195A" w:rsidRDefault="009E195A"/>
    <w:p w:rsidR="009E195A" w:rsidRDefault="009E195A">
      <w:bookmarkStart w:id="154" w:name="sub_1587"/>
      <w:r>
        <w:t>87. Завершение национального проекта осуществляется по итогам достижения его целей, целевых и дополнительных показателей, выполнения задач, а также завершения федеральных проектов, входящих в состав национального проекта.</w:t>
      </w:r>
    </w:p>
    <w:p w:rsidR="009E195A" w:rsidRDefault="009E195A">
      <w:bookmarkStart w:id="155" w:name="sub_1588"/>
      <w:bookmarkEnd w:id="154"/>
      <w:r>
        <w:t>88.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в президиум Совета.</w:t>
      </w:r>
    </w:p>
    <w:p w:rsidR="009E195A" w:rsidRDefault="009E195A">
      <w:bookmarkStart w:id="156" w:name="sub_1589"/>
      <w:bookmarkEnd w:id="155"/>
      <w:r>
        <w:t>89.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подлежит согласованию с заинтересованными федеральными органами исполнительной власти, иными органами и организациями и на который необходимо получить заключение общественно-экспертного совета. Итоговый отчет о реализации национального проекта перед внесением в президиум Совета подлежит одобрению проектным комитетом.</w:t>
      </w:r>
    </w:p>
    <w:p w:rsidR="009E195A" w:rsidRDefault="009E195A">
      <w:bookmarkStart w:id="157" w:name="sub_1590"/>
      <w:bookmarkEnd w:id="156"/>
      <w:r>
        <w:t>90. Завершение национального проекта и федерального проекта, а также подготовка итоговых отчетов об их реализации осуществляются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bookmarkEnd w:id="157"/>
    <w:p w:rsidR="009E195A" w:rsidRDefault="009E195A"/>
    <w:p w:rsidR="009E195A" w:rsidRDefault="009E195A">
      <w:pPr>
        <w:ind w:firstLine="0"/>
        <w:jc w:val="right"/>
      </w:pPr>
      <w:bookmarkStart w:id="158" w:name="sub_2000"/>
      <w:r>
        <w:rPr>
          <w:rStyle w:val="a3"/>
          <w:bCs/>
        </w:rPr>
        <w:t>УТВЕРЖДЕНА</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31 октября 2018 г. N 1288</w:t>
      </w:r>
    </w:p>
    <w:bookmarkEnd w:id="158"/>
    <w:p w:rsidR="009E195A" w:rsidRDefault="009E195A"/>
    <w:p w:rsidR="009E195A" w:rsidRDefault="009E195A">
      <w:pPr>
        <w:pStyle w:val="1"/>
      </w:pPr>
      <w:r>
        <w:t>Функциональная структура</w:t>
      </w:r>
      <w:r>
        <w:br/>
        <w:t>проектной деятельности в Правительстве Российской Федерации</w:t>
      </w:r>
    </w:p>
    <w:p w:rsidR="009E195A" w:rsidRDefault="009E195A"/>
    <w:p w:rsidR="009E195A" w:rsidRDefault="009E195A">
      <w:pPr>
        <w:pStyle w:val="1"/>
      </w:pPr>
      <w:bookmarkStart w:id="159" w:name="sub_2100"/>
      <w:r>
        <w:t>I. Президиум Совета при Президенте Российской Федерации по стратегическому развитию и национальным проектам</w:t>
      </w:r>
    </w:p>
    <w:bookmarkEnd w:id="159"/>
    <w:p w:rsidR="009E195A" w:rsidRDefault="009E195A"/>
    <w:p w:rsidR="009E195A" w:rsidRDefault="009E195A">
      <w:bookmarkStart w:id="160" w:name="sub_2101"/>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65" w:history="1">
        <w:r>
          <w:rPr>
            <w:rStyle w:val="a4"/>
            <w:rFonts w:cs="Arial"/>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9E195A" w:rsidRDefault="009E195A">
      <w:bookmarkStart w:id="161" w:name="sub_2102"/>
      <w:bookmarkEnd w:id="160"/>
      <w:r>
        <w:t>2. Президиум Совета:</w:t>
      </w:r>
    </w:p>
    <w:p w:rsidR="009E195A" w:rsidRDefault="009E195A">
      <w:bookmarkStart w:id="162" w:name="sub_21021"/>
      <w:bookmarkEnd w:id="161"/>
      <w:r>
        <w:t>а) принимает решение о целесообразности подготовки федерального проекта;</w:t>
      </w:r>
    </w:p>
    <w:p w:rsidR="009E195A" w:rsidRDefault="009E195A">
      <w:bookmarkStart w:id="163" w:name="sub_21022"/>
      <w:bookmarkEnd w:id="162"/>
      <w:r>
        <w:t>б) одобряет предложения по федеральным проектам;</w:t>
      </w:r>
    </w:p>
    <w:p w:rsidR="009E195A" w:rsidRDefault="009E195A">
      <w:bookmarkStart w:id="164" w:name="sub_21023"/>
      <w:bookmarkEnd w:id="163"/>
      <w:r>
        <w:t>в) формирует перечень национальных проектов и федеральных проектов и осуществляет оценку их реализации;</w:t>
      </w:r>
    </w:p>
    <w:p w:rsidR="009E195A" w:rsidRDefault="009E195A">
      <w:bookmarkStart w:id="165" w:name="sub_21024"/>
      <w:bookmarkEnd w:id="164"/>
      <w:r>
        <w:t xml:space="preserve">г) утверждает паспорта национальных проектов, паспорта федеральных </w:t>
      </w:r>
      <w:r>
        <w:lastRenderedPageBreak/>
        <w:t>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паспорта федеральных проектов, входящих в состав национальных проектов;</w:t>
      </w:r>
    </w:p>
    <w:p w:rsidR="009E195A" w:rsidRDefault="009E195A">
      <w:bookmarkStart w:id="166" w:name="sub_21025"/>
      <w:bookmarkEnd w:id="165"/>
      <w:r>
        <w:t>д) рассматривает информацию о реализации национальных проектов и федеральных проектов;</w:t>
      </w:r>
    </w:p>
    <w:p w:rsidR="009E195A" w:rsidRDefault="009E195A">
      <w:bookmarkStart w:id="167" w:name="sub_21026"/>
      <w:bookmarkEnd w:id="166"/>
      <w:r>
        <w:t>е) при необходимости делегирует проектному комитету функции по утверждению паспортов федеральных проектов, не входящих в состав национальных проектов, а также функции по рассмотрению информации о реализации таких федеральных проектов и национальных проектов и внесению в них изменений;</w:t>
      </w:r>
    </w:p>
    <w:p w:rsidR="009E195A" w:rsidRDefault="009E195A">
      <w:pPr>
        <w:pStyle w:val="a6"/>
        <w:rPr>
          <w:color w:val="000000"/>
          <w:sz w:val="16"/>
          <w:szCs w:val="16"/>
        </w:rPr>
      </w:pPr>
      <w:bookmarkStart w:id="168" w:name="sub_21027"/>
      <w:bookmarkEnd w:id="167"/>
      <w:r>
        <w:rPr>
          <w:color w:val="000000"/>
          <w:sz w:val="16"/>
          <w:szCs w:val="16"/>
        </w:rPr>
        <w:t>Информация об изменениях:</w:t>
      </w:r>
    </w:p>
    <w:bookmarkEnd w:id="168"/>
    <w:p w:rsidR="009E195A" w:rsidRDefault="009E195A">
      <w:pPr>
        <w:pStyle w:val="a7"/>
      </w:pPr>
      <w:r>
        <w:t xml:space="preserve">Подпункт "ж" изменен с 8 августа 2019 г. - </w:t>
      </w:r>
      <w:hyperlink r:id="rId66"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67" w:history="1">
        <w:r>
          <w:rPr>
            <w:rStyle w:val="a4"/>
            <w:rFonts w:cs="Arial"/>
          </w:rPr>
          <w:t>См. предыдущую редакцию</w:t>
        </w:r>
      </w:hyperlink>
    </w:p>
    <w:p w:rsidR="009E195A" w:rsidRDefault="009E195A">
      <w:r>
        <w:t>ж) утверждает одобренные проектным комитетом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запросы на изменение паспортов федеральных проектов, входящих в состав национальных проектов;</w:t>
      </w:r>
    </w:p>
    <w:p w:rsidR="009E195A" w:rsidRDefault="009E195A">
      <w:bookmarkStart w:id="169" w:name="sub_21028"/>
      <w:r>
        <w:t>з) принимает решение о достижении целей, целевых и дополнительных показателей, результатов, выполнении задач национальных проектов и федеральных проектов, не входящих в состав национальных проектов, решение об их завершении (в том числе досрочном);</w:t>
      </w:r>
    </w:p>
    <w:p w:rsidR="009E195A" w:rsidRDefault="009E195A">
      <w:bookmarkStart w:id="170" w:name="sub_21029"/>
      <w:bookmarkEnd w:id="169"/>
      <w:r>
        <w:t>и) утверждает подготовленные проектным офисом Правительства Российской Федерации проекты методических указаний в сфере проектной деятельности и квалификационные требования в сфере проектной деятельности;</w:t>
      </w:r>
    </w:p>
    <w:p w:rsidR="009E195A" w:rsidRDefault="009E195A">
      <w:bookmarkStart w:id="171" w:name="sub_210210"/>
      <w:bookmarkEnd w:id="170"/>
      <w:r>
        <w:t>к) утверждает проектные комитеты, кураторов и руководителей национальных проектов и федеральных проектов;</w:t>
      </w:r>
    </w:p>
    <w:p w:rsidR="009E195A" w:rsidRDefault="009E195A">
      <w:bookmarkStart w:id="172" w:name="sub_210211"/>
      <w:bookmarkEnd w:id="171"/>
      <w:r>
        <w:t>л) определяет компетенцию ответственного секретаря президиума Совета;</w:t>
      </w:r>
    </w:p>
    <w:p w:rsidR="009E195A" w:rsidRDefault="009E195A">
      <w:bookmarkStart w:id="173" w:name="sub_210212"/>
      <w:bookmarkEnd w:id="172"/>
      <w:r>
        <w:t>м) координирует развитие и применение системы стимулирования государственных гражданских служащих, участвующих в проектной деятельности;</w:t>
      </w:r>
    </w:p>
    <w:p w:rsidR="009E195A" w:rsidRDefault="009E195A">
      <w:bookmarkStart w:id="174" w:name="sub_210213"/>
      <w:bookmarkEnd w:id="173"/>
      <w:r>
        <w:t xml:space="preserve">н) выполняет иные функции, предусмотренные </w:t>
      </w:r>
      <w:hyperlink w:anchor="sub_1000" w:history="1">
        <w:r>
          <w:rPr>
            <w:rStyle w:val="a4"/>
            <w:rFonts w:cs="Arial"/>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иными нормативными правовыми актами в сфере проектной деятельности.</w:t>
      </w:r>
    </w:p>
    <w:bookmarkEnd w:id="174"/>
    <w:p w:rsidR="009E195A" w:rsidRDefault="009E195A"/>
    <w:p w:rsidR="009E195A" w:rsidRDefault="009E195A">
      <w:pPr>
        <w:pStyle w:val="1"/>
      </w:pPr>
      <w:bookmarkStart w:id="175" w:name="sub_2200"/>
      <w:r>
        <w:t>II. Проектный комитет</w:t>
      </w:r>
    </w:p>
    <w:bookmarkEnd w:id="175"/>
    <w:p w:rsidR="009E195A" w:rsidRDefault="009E195A"/>
    <w:p w:rsidR="009E195A" w:rsidRDefault="009E195A">
      <w:pPr>
        <w:pStyle w:val="a6"/>
        <w:rPr>
          <w:color w:val="000000"/>
          <w:sz w:val="16"/>
          <w:szCs w:val="16"/>
        </w:rPr>
      </w:pPr>
      <w:bookmarkStart w:id="176" w:name="sub_2203"/>
      <w:r>
        <w:rPr>
          <w:color w:val="000000"/>
          <w:sz w:val="16"/>
          <w:szCs w:val="16"/>
        </w:rPr>
        <w:t>Информация об изменениях:</w:t>
      </w:r>
    </w:p>
    <w:bookmarkEnd w:id="176"/>
    <w:p w:rsidR="009E195A" w:rsidRDefault="009E195A">
      <w:pPr>
        <w:pStyle w:val="a7"/>
      </w:pPr>
      <w:r>
        <w:t xml:space="preserve">Пункт 3 изменен с 8 августа 2019 г. - </w:t>
      </w:r>
      <w:hyperlink r:id="rId68"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69" w:history="1">
        <w:r>
          <w:rPr>
            <w:rStyle w:val="a4"/>
            <w:rFonts w:cs="Arial"/>
          </w:rPr>
          <w:t>См. предыдущую редакцию</w:t>
        </w:r>
      </w:hyperlink>
    </w:p>
    <w:p w:rsidR="009E195A" w:rsidRDefault="009E195A">
      <w:r>
        <w:t xml:space="preserve">3.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 Проектный комитет может формироваться в целях реализации одного или нескольких федеральных проектов, не входящих в состав национальных </w:t>
      </w:r>
      <w:r>
        <w:lastRenderedPageBreak/>
        <w:t>проектов.</w:t>
      </w:r>
    </w:p>
    <w:p w:rsidR="009E195A" w:rsidRDefault="009E195A">
      <w:bookmarkStart w:id="177" w:name="sub_2032"/>
      <w:r>
        <w:t>Утверждение состава проектного комитета по федеральному проекту, не входящему в состав национального проекта, осуществляется президиумом Совета или куратором соответствующего федерального проекта.</w:t>
      </w:r>
    </w:p>
    <w:bookmarkEnd w:id="177"/>
    <w:p w:rsidR="009E195A" w:rsidRDefault="009E195A">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и руководители федеральных проектов, ответственный секретарь проектного комитета, представитель проектного офиса Правительства Российской Федерации (для проектных комитетов по федеральным проектам, не входящим в состав национальных проектов), руководители либо заместители руководителей федеральных органов исполнительной власти, являющихся исполнителями или соисполнителями федерального проекта.</w:t>
      </w:r>
    </w:p>
    <w:p w:rsidR="009E195A" w:rsidRDefault="009E195A">
      <w:r>
        <w:t>В состав проектного комитета при необходимости могут включаться представители структурных подразделений Аппарата Правительства Российской Федерации,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9E195A" w:rsidRDefault="009E195A">
      <w:bookmarkStart w:id="178" w:name="sub_20034"/>
      <w:r>
        <w:t xml:space="preserve">Проектным комитетом транспортной части </w:t>
      </w:r>
      <w:hyperlink r:id="rId70" w:history="1">
        <w:r>
          <w:rPr>
            <w:rStyle w:val="a4"/>
            <w:rFonts w:cs="Arial"/>
          </w:rPr>
          <w:t>комплексного плана</w:t>
        </w:r>
      </w:hyperlink>
      <w:r>
        <w:t xml:space="preserve"> модернизации и расширения магистральной инфраструктуры на период до 2024 года, утвержденного </w:t>
      </w:r>
      <w:hyperlink r:id="rId71" w:history="1">
        <w:r>
          <w:rPr>
            <w:rStyle w:val="a4"/>
            <w:rFonts w:cs="Arial"/>
          </w:rPr>
          <w:t>распоряжением</w:t>
        </w:r>
      </w:hyperlink>
      <w:r>
        <w:t xml:space="preserve"> Правительства Российской Федерации от 30 сентября 2018 г. N 2101-р, является рабочая группа, создаваемая в соответствии с </w:t>
      </w:r>
      <w:hyperlink r:id="rId72" w:history="1">
        <w:r>
          <w:rPr>
            <w:rStyle w:val="a4"/>
            <w:rFonts w:cs="Arial"/>
          </w:rPr>
          <w:t>пунктом 9</w:t>
        </w:r>
      </w:hyperlink>
      <w:r>
        <w:t xml:space="preserve"> Положения о Правительственной комиссии по транспорту, утвержденного </w:t>
      </w:r>
      <w:hyperlink r:id="rId73" w:history="1">
        <w:r>
          <w:rPr>
            <w:rStyle w:val="a4"/>
            <w:rFonts w:cs="Arial"/>
          </w:rPr>
          <w:t>постановлением</w:t>
        </w:r>
      </w:hyperlink>
      <w:r>
        <w:t xml:space="preserve">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9E195A" w:rsidRDefault="009E195A">
      <w:pPr>
        <w:pStyle w:val="a6"/>
        <w:rPr>
          <w:color w:val="000000"/>
          <w:sz w:val="16"/>
          <w:szCs w:val="16"/>
        </w:rPr>
      </w:pPr>
      <w:bookmarkStart w:id="179" w:name="sub_2204"/>
      <w:bookmarkEnd w:id="178"/>
      <w:r>
        <w:rPr>
          <w:color w:val="000000"/>
          <w:sz w:val="16"/>
          <w:szCs w:val="16"/>
        </w:rPr>
        <w:t>Информация об изменениях:</w:t>
      </w:r>
    </w:p>
    <w:bookmarkEnd w:id="179"/>
    <w:p w:rsidR="009E195A" w:rsidRDefault="009E195A">
      <w:pPr>
        <w:pStyle w:val="a7"/>
      </w:pPr>
      <w:r>
        <w:t xml:space="preserve">Пункт 4 изменен с 8 августа 2019 г. - </w:t>
      </w:r>
      <w:hyperlink r:id="rId74"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75" w:history="1">
        <w:r>
          <w:rPr>
            <w:rStyle w:val="a4"/>
            <w:rFonts w:cs="Arial"/>
          </w:rPr>
          <w:t>См. предыдущую редакцию</w:t>
        </w:r>
      </w:hyperlink>
    </w:p>
    <w:p w:rsidR="009E195A" w:rsidRDefault="009E195A">
      <w:r>
        <w:t>4. Проектный комитет:</w:t>
      </w:r>
    </w:p>
    <w:p w:rsidR="009E195A" w:rsidRDefault="009E195A">
      <w:bookmarkStart w:id="180" w:name="sub_22041"/>
      <w:r>
        <w:t>а) одобряет предложения по федеральным проектам;</w:t>
      </w:r>
    </w:p>
    <w:p w:rsidR="009E195A" w:rsidRDefault="009E195A">
      <w:bookmarkStart w:id="181" w:name="sub_22042"/>
      <w:bookmarkEnd w:id="180"/>
      <w:r>
        <w:t>б) одобряет паспорта национальных проектов;</w:t>
      </w:r>
    </w:p>
    <w:p w:rsidR="009E195A" w:rsidRDefault="009E195A">
      <w:bookmarkStart w:id="182" w:name="sub_22043"/>
      <w:bookmarkEnd w:id="181"/>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9E195A" w:rsidRDefault="009E195A">
      <w:bookmarkStart w:id="183" w:name="sub_22044"/>
      <w:bookmarkEnd w:id="182"/>
      <w:r>
        <w:t>г) рассматривает и снимает разногласия, возникающие в ходе разработки и реализации национальных и федеральных проектов,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9E195A" w:rsidRDefault="009E195A">
      <w:bookmarkStart w:id="184" w:name="sub_22045"/>
      <w:bookmarkEnd w:id="183"/>
      <w:r>
        <w:t>д) при необходимости создает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(далее - рабочая группа по разработке проекта акта);</w:t>
      </w:r>
    </w:p>
    <w:p w:rsidR="009E195A" w:rsidRDefault="009E195A">
      <w:bookmarkStart w:id="185" w:name="sub_22046"/>
      <w:bookmarkEnd w:id="184"/>
      <w:r>
        <w:t xml:space="preserve">е) рассматривает проекты актов Правительства Российской Федерации, подготавливаемые в рамках реализации федерального проекта рабочей группой по разработке проекта акта, до их внесения в Правительство Российской Федерации. По решению куратора национального и (или) федерального проекта рассматривает иные проекты актов Правительства Российской Федерации, подготавливаемые в рамках реализации федерального проекта, до их внесения в Правительство Российской </w:t>
      </w:r>
      <w:r>
        <w:lastRenderedPageBreak/>
        <w:t>Федерации;</w:t>
      </w:r>
    </w:p>
    <w:p w:rsidR="009E195A" w:rsidRDefault="009E195A">
      <w:bookmarkStart w:id="186" w:name="sub_22047"/>
      <w:bookmarkEnd w:id="185"/>
      <w:r>
        <w:t>ж) рассматривает информацию о ходе реализации национальных проектов и федеральных проектов, утверждает отчеты о ходе реализации федеральных проектов, входящих в состав национальных проектов, и одобряет отчеты о ходе реализации национальных проектов и федеральных проектов, не входящих в состав национальных проектов;</w:t>
      </w:r>
    </w:p>
    <w:p w:rsidR="009E195A" w:rsidRDefault="009E195A">
      <w:bookmarkStart w:id="187" w:name="sub_22048"/>
      <w:bookmarkEnd w:id="186"/>
      <w:r>
        <w:t>з)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9E195A" w:rsidRDefault="009E195A">
      <w:bookmarkStart w:id="188" w:name="sub_22049"/>
      <w:bookmarkEnd w:id="187"/>
      <w:r>
        <w:t>и) представляет в президиум Совета доклады и предложения по вопросам реализации национальных проектов и федеральных проектов;</w:t>
      </w:r>
    </w:p>
    <w:p w:rsidR="009E195A" w:rsidRDefault="009E195A">
      <w:bookmarkStart w:id="189" w:name="sub_220410"/>
      <w:bookmarkEnd w:id="188"/>
      <w:r>
        <w:t>к) одобряет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w:t>
      </w:r>
    </w:p>
    <w:p w:rsidR="009E195A" w:rsidRDefault="009E195A">
      <w:bookmarkStart w:id="190" w:name="sub_220411"/>
      <w:bookmarkEnd w:id="189"/>
      <w:r>
        <w:t>л) может утверждать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проекта;</w:t>
      </w:r>
    </w:p>
    <w:p w:rsidR="009E195A" w:rsidRDefault="009E195A">
      <w:bookmarkStart w:id="191" w:name="sub_220412"/>
      <w:bookmarkEnd w:id="190"/>
      <w:r>
        <w:t>м) утверждает запросы на изменение паспортов федеральных проектов, входящих в состав национальных проектов;</w:t>
      </w:r>
    </w:p>
    <w:p w:rsidR="009E195A" w:rsidRDefault="009E195A">
      <w:bookmarkStart w:id="192" w:name="sub_220413"/>
      <w:bookmarkEnd w:id="191"/>
      <w:r>
        <w:t>н) принимает решение о достижении целей, показателей, результатов и контрольных точек, выполнении задач федеральных проектов, входящих в состав национальных проектов, решение об их завершении (в том числе досрочном);</w:t>
      </w:r>
    </w:p>
    <w:p w:rsidR="009E195A" w:rsidRDefault="009E195A">
      <w:bookmarkStart w:id="193" w:name="sub_220414"/>
      <w:bookmarkEnd w:id="192"/>
      <w:r>
        <w:t>о) оценивает эффективность и результативность деятельности руководителей федеральных проектов, входящих в состав национальных проектов;</w:t>
      </w:r>
    </w:p>
    <w:p w:rsidR="009E195A" w:rsidRDefault="009E195A">
      <w:bookmarkStart w:id="194" w:name="sub_220415"/>
      <w:bookmarkEnd w:id="193"/>
      <w:r>
        <w:t xml:space="preserve">п)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p w:rsidR="009E195A" w:rsidRDefault="009E195A">
      <w:bookmarkStart w:id="195" w:name="sub_2205"/>
      <w:bookmarkEnd w:id="194"/>
      <w:r>
        <w:t>5. Председателем проектного комитета является куратор национального проекта или федерального проекта соответственно. Заместителем председателя проектного комитета является руководитель национального проекта или федерального проекта соответственно.</w:t>
      </w:r>
    </w:p>
    <w:p w:rsidR="009E195A" w:rsidRDefault="009E195A">
      <w:bookmarkStart w:id="196" w:name="sub_2206"/>
      <w:bookmarkEnd w:id="195"/>
      <w:r>
        <w:t>6. В целях реализации своих полномочий проектный комитет может формировать рабочие группы.</w:t>
      </w:r>
    </w:p>
    <w:p w:rsidR="009E195A" w:rsidRDefault="009E195A">
      <w:bookmarkStart w:id="197" w:name="sub_2207"/>
      <w:bookmarkEnd w:id="196"/>
      <w:r>
        <w:t>7. Подготовку и организацию проведения заседаний проектного комитета осуществляет ответственный секретарь проектного комитета.</w:t>
      </w:r>
    </w:p>
    <w:p w:rsidR="009E195A" w:rsidRDefault="009E195A">
      <w:bookmarkStart w:id="198" w:name="sub_2208"/>
      <w:bookmarkEnd w:id="197"/>
      <w:r>
        <w:t>8. Заседания проектного комитета проводятся при необходимости, но не реже одного раза в квартал.</w:t>
      </w:r>
    </w:p>
    <w:p w:rsidR="009E195A" w:rsidRDefault="009E195A">
      <w:bookmarkStart w:id="199" w:name="sub_2209"/>
      <w:bookmarkEnd w:id="198"/>
      <w:r>
        <w:t>9.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9E195A" w:rsidRDefault="009E195A">
      <w:bookmarkStart w:id="200" w:name="sub_2210"/>
      <w:bookmarkEnd w:id="199"/>
      <w:r>
        <w:t>10. Принимаемые на заседаниях проектного комитета решения оформляются протоколом, который утверждается председателем проектного комитета.</w:t>
      </w:r>
    </w:p>
    <w:bookmarkEnd w:id="200"/>
    <w:p w:rsidR="009E195A" w:rsidRDefault="009E195A">
      <w:r>
        <w:t>Проектный комитет может принимать решения путем письменного опроса его членов, проведенного по решению председателя проектного комитета.</w:t>
      </w:r>
    </w:p>
    <w:p w:rsidR="009E195A" w:rsidRDefault="009E195A">
      <w:bookmarkStart w:id="201" w:name="sub_2211"/>
      <w:r>
        <w:lastRenderedPageBreak/>
        <w:t>11.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bookmarkEnd w:id="201"/>
    <w:p w:rsidR="009E195A" w:rsidRDefault="009E195A">
      <w:r>
        <w:t>Мнение члена проектного комитета, изложенное в письменной форме, подлежит приобщению к протоколу заседания проектного комитета.</w:t>
      </w:r>
    </w:p>
    <w:p w:rsidR="009E195A" w:rsidRDefault="009E195A">
      <w:bookmarkStart w:id="202" w:name="sub_2212"/>
      <w:r>
        <w:t>12.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9E195A" w:rsidRDefault="009E195A">
      <w:bookmarkStart w:id="203" w:name="sub_2213"/>
      <w:bookmarkEnd w:id="202"/>
      <w:r>
        <w:t>13.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9E195A" w:rsidRDefault="009E195A">
      <w:pPr>
        <w:pStyle w:val="a6"/>
        <w:rPr>
          <w:color w:val="000000"/>
          <w:sz w:val="16"/>
          <w:szCs w:val="16"/>
        </w:rPr>
      </w:pPr>
      <w:bookmarkStart w:id="204" w:name="sub_2214"/>
      <w:bookmarkEnd w:id="203"/>
      <w:r>
        <w:rPr>
          <w:color w:val="000000"/>
          <w:sz w:val="16"/>
          <w:szCs w:val="16"/>
        </w:rPr>
        <w:t>Информация об изменениях:</w:t>
      </w:r>
    </w:p>
    <w:bookmarkEnd w:id="204"/>
    <w:p w:rsidR="009E195A" w:rsidRDefault="009E195A">
      <w:pPr>
        <w:pStyle w:val="a7"/>
      </w:pPr>
      <w:r>
        <w:t xml:space="preserve">Пункт 14 изменен с 8 августа 2019 г. - </w:t>
      </w:r>
      <w:hyperlink r:id="rId76"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77" w:history="1">
        <w:r>
          <w:rPr>
            <w:rStyle w:val="a4"/>
            <w:rFonts w:cs="Arial"/>
          </w:rPr>
          <w:t>См. предыдущую редакцию</w:t>
        </w:r>
      </w:hyperlink>
    </w:p>
    <w:p w:rsidR="009E195A" w:rsidRDefault="009E195A">
      <w:r>
        <w:t>14. Куратор национального проекта, куратор федерального проекта:</w:t>
      </w:r>
    </w:p>
    <w:p w:rsidR="009E195A" w:rsidRDefault="009E195A">
      <w:bookmarkStart w:id="205" w:name="sub_22141"/>
      <w:r>
        <w:t>а) может утверждать (изменять) состав проектного комитета по национальному проекту и (или) состав проектного комитета по федеральному проекту, не входящему в состав национального проекта;</w:t>
      </w:r>
    </w:p>
    <w:p w:rsidR="009E195A" w:rsidRDefault="009E195A">
      <w:bookmarkStart w:id="206" w:name="sub_22142"/>
      <w:bookmarkEnd w:id="205"/>
      <w:r>
        <w:t>б)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9E195A" w:rsidRDefault="009E195A">
      <w:bookmarkStart w:id="207" w:name="sub_22143"/>
      <w:bookmarkEnd w:id="206"/>
      <w:r>
        <w:t>в) может утверждать запросы на изменение паспорта федерального проекта, входящего в состав национального проекта,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целей, показателей, задач и результатов на последний год их реализации, а также общего объема бюджетных ассигнований на реализацию соответствующего федерального проекта;</w:t>
      </w:r>
    </w:p>
    <w:p w:rsidR="009E195A" w:rsidRDefault="009E195A">
      <w:bookmarkStart w:id="208" w:name="sub_22144"/>
      <w:bookmarkEnd w:id="207"/>
      <w:r>
        <w:t>г) оказывает содействие успешной реализации национального проекта, федерального проекта;</w:t>
      </w:r>
    </w:p>
    <w:p w:rsidR="009E195A" w:rsidRDefault="009E195A">
      <w:bookmarkStart w:id="209" w:name="sub_22145"/>
      <w:bookmarkEnd w:id="208"/>
      <w:r>
        <w:t xml:space="preserve">д)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bookmarkEnd w:id="209"/>
    <w:p w:rsidR="009E195A" w:rsidRDefault="009E195A"/>
    <w:p w:rsidR="009E195A" w:rsidRDefault="009E195A">
      <w:pPr>
        <w:pStyle w:val="1"/>
      </w:pPr>
      <w:bookmarkStart w:id="210" w:name="sub_2300"/>
      <w:r>
        <w:t>III. Рабочая группа по разработке проекта акта</w:t>
      </w:r>
    </w:p>
    <w:bookmarkEnd w:id="210"/>
    <w:p w:rsidR="009E195A" w:rsidRDefault="009E195A"/>
    <w:p w:rsidR="009E195A" w:rsidRDefault="009E195A">
      <w:bookmarkStart w:id="211" w:name="sub_2315"/>
      <w:r>
        <w:t>15. Рабочая группа по разработке проекта акта является коллегиальным органом, формируемым проектным комитетом на основе предложений об участниках этой рабочей группы, замещающих должности не ниже руководителей структурных подразделений федеральных органов исполнительной власти, органов исполнительной власти субъектов Российской Федерации, иных органов и организаций. Такие предложения представляются руководителями федеральных органов исполнительной власти, органов исполнительной власти субъектов Российской Федерации, иных органов и организаций.</w:t>
      </w:r>
    </w:p>
    <w:bookmarkEnd w:id="211"/>
    <w:p w:rsidR="009E195A" w:rsidRDefault="009E195A">
      <w:r>
        <w:t xml:space="preserve">Участники рабочей группы по разработке проекта акта, направленные федеральными органами исполнительной власти, наделяются руководителями соответствующих федеральных органов исполнительной власти правом согласования проектов актов Правительства Российской Федерации, подготавливаемых в рамках </w:t>
      </w:r>
      <w:r>
        <w:lastRenderedPageBreak/>
        <w:t>реализации федерального проекта.</w:t>
      </w:r>
    </w:p>
    <w:p w:rsidR="009E195A" w:rsidRDefault="009E195A">
      <w:bookmarkStart w:id="212" w:name="sub_2316"/>
      <w:r>
        <w:t>16. Руководитель рабочей группы по разработке проекта акта назначается проектным комитетом или председателем проектного комитета из состава участников рабочей группы по разработке проекта акта.</w:t>
      </w:r>
    </w:p>
    <w:p w:rsidR="009E195A" w:rsidRDefault="009E195A">
      <w:bookmarkStart w:id="213" w:name="sub_2317"/>
      <w:bookmarkEnd w:id="212"/>
      <w:r>
        <w:t>17. Рабочая группа по разработке проекта акта:</w:t>
      </w:r>
    </w:p>
    <w:p w:rsidR="009E195A" w:rsidRDefault="009E195A">
      <w:bookmarkStart w:id="214" w:name="sub_23171"/>
      <w:bookmarkEnd w:id="213"/>
      <w:r>
        <w:t>а) осуществляет разработку и согласование проекта акта Правительства Российской Федерации, подготавливаемого в рамках реализации федерального проекта;</w:t>
      </w:r>
    </w:p>
    <w:p w:rsidR="009E195A" w:rsidRDefault="009E195A">
      <w:bookmarkStart w:id="215" w:name="sub_23172"/>
      <w:bookmarkEnd w:id="214"/>
      <w:r>
        <w:t>б) осуществляет подготовку таблицы разногласий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w:t>
      </w:r>
    </w:p>
    <w:p w:rsidR="009E195A" w:rsidRDefault="009E195A">
      <w:bookmarkStart w:id="216" w:name="sub_23173"/>
      <w:bookmarkEnd w:id="215"/>
      <w:r>
        <w:t xml:space="preserve">в)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bookmarkEnd w:id="216"/>
    <w:p w:rsidR="009E195A" w:rsidRDefault="009E195A"/>
    <w:p w:rsidR="009E195A" w:rsidRDefault="009E195A">
      <w:pPr>
        <w:pStyle w:val="1"/>
      </w:pPr>
      <w:bookmarkStart w:id="217" w:name="sub_2400"/>
      <w:r>
        <w:t>IV. Проектный офис Правительства Российской Федерации</w:t>
      </w:r>
    </w:p>
    <w:bookmarkEnd w:id="217"/>
    <w:p w:rsidR="009E195A" w:rsidRDefault="009E195A"/>
    <w:p w:rsidR="009E195A" w:rsidRDefault="009E195A">
      <w:bookmarkStart w:id="218" w:name="sub_2418"/>
      <w:r>
        <w:t>18. Проектный офис Правительства Российской Федерации - структурное подразделение Аппарата Правительства Российской Федерации:</w:t>
      </w:r>
    </w:p>
    <w:p w:rsidR="009E195A" w:rsidRDefault="009E195A">
      <w:bookmarkStart w:id="219" w:name="sub_24181"/>
      <w:bookmarkEnd w:id="218"/>
      <w:r>
        <w:t>а) обеспечивает деятельность президиума Совета;</w:t>
      </w:r>
    </w:p>
    <w:p w:rsidR="009E195A" w:rsidRDefault="009E195A">
      <w:bookmarkStart w:id="220" w:name="sub_24182"/>
      <w:bookmarkEnd w:id="219"/>
      <w:r>
        <w:t>б) запрашивает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9E195A" w:rsidRDefault="009E195A">
      <w:bookmarkStart w:id="221" w:name="sub_24183"/>
      <w:bookmarkEnd w:id="220"/>
      <w:r>
        <w:t>в) 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о ходе реализации национальных проектов и федеральных проектов, запросов на изменение паспортов национальных проектов и федеральных проектов;</w:t>
      </w:r>
    </w:p>
    <w:p w:rsidR="009E195A" w:rsidRDefault="009E195A">
      <w:bookmarkStart w:id="222" w:name="sub_24184"/>
      <w:bookmarkEnd w:id="221"/>
      <w:r>
        <w:t>г) подготавливает справочные и иные материалы для их последующего рассмотрения на заседании президиума Совета;</w:t>
      </w:r>
    </w:p>
    <w:p w:rsidR="009E195A" w:rsidRDefault="009E195A">
      <w:bookmarkStart w:id="223" w:name="sub_24185"/>
      <w:bookmarkEnd w:id="222"/>
      <w:r>
        <w:t>д) осуществляет мониторинг реализации национальных проектов и федеральных проектов, не входящих в состав национальных проектов;</w:t>
      </w:r>
    </w:p>
    <w:p w:rsidR="009E195A" w:rsidRDefault="009E195A">
      <w:bookmarkStart w:id="224" w:name="sub_24186"/>
      <w:bookmarkEnd w:id="223"/>
      <w:r>
        <w:t>е) при необходимости инициирует рассмотрение вопросов реализации национальных проектов и федеральных проектов на заседаниях президиума Совета и проектного комитета;</w:t>
      </w:r>
    </w:p>
    <w:p w:rsidR="009E195A" w:rsidRDefault="009E195A">
      <w:bookmarkStart w:id="225" w:name="sub_24187"/>
      <w:bookmarkEnd w:id="224"/>
      <w:r>
        <w:t>ж) анализирует информацию, содержащуюся в отчете о ходе реализации национального проекта (далее - отчет по национальному проекту), а также в отчете о ходе реализации федерального проекта (далее - отчет по федеральному проекту), не входящего в состав национального проекта, на предмет ее достоверности, актуальности и полноты;</w:t>
      </w:r>
    </w:p>
    <w:p w:rsidR="009E195A" w:rsidRDefault="009E195A">
      <w:bookmarkStart w:id="226" w:name="sub_24188"/>
      <w:bookmarkEnd w:id="225"/>
      <w:r>
        <w:t>з) формирует при необходимости предложения о целесообразности рассмотрения отчетов по федеральным проектам, входящим в состав национальных проектов, а также предложения о рассмотрении отчетов по национальным проектам и отчетов по федеральным проектам, не входящим в состав национальных проектов, на заседаниях президиума Совета;</w:t>
      </w:r>
    </w:p>
    <w:p w:rsidR="009E195A" w:rsidRDefault="009E195A">
      <w:bookmarkStart w:id="227" w:name="sub_24189"/>
      <w:bookmarkEnd w:id="226"/>
      <w:r>
        <w:t xml:space="preserve">и) осуществляет контрольные мероприятия по оценке фактических параметров </w:t>
      </w:r>
      <w:r>
        <w:lastRenderedPageBreak/>
        <w:t>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а также экспертного сообщества и организаций;</w:t>
      </w:r>
    </w:p>
    <w:p w:rsidR="009E195A" w:rsidRDefault="009E195A">
      <w:bookmarkStart w:id="228" w:name="sub_241810"/>
      <w:bookmarkEnd w:id="227"/>
      <w:r>
        <w:t>к) анализирует информацию, содержащуюся в запросах на изменение паспортов национальных проектов и паспортов федеральных проектов, не входящих в состав национальных проектов, на предмет ее достоверности, актуальности и полноты;</w:t>
      </w:r>
    </w:p>
    <w:p w:rsidR="009E195A" w:rsidRDefault="009E195A">
      <w:pPr>
        <w:pStyle w:val="a6"/>
        <w:rPr>
          <w:color w:val="000000"/>
          <w:sz w:val="16"/>
          <w:szCs w:val="16"/>
        </w:rPr>
      </w:pPr>
      <w:bookmarkStart w:id="229" w:name="sub_241811"/>
      <w:bookmarkEnd w:id="228"/>
      <w:r>
        <w:rPr>
          <w:color w:val="000000"/>
          <w:sz w:val="16"/>
          <w:szCs w:val="16"/>
        </w:rPr>
        <w:t>Информация об изменениях:</w:t>
      </w:r>
    </w:p>
    <w:bookmarkEnd w:id="229"/>
    <w:p w:rsidR="009E195A" w:rsidRDefault="009E195A">
      <w:pPr>
        <w:pStyle w:val="a7"/>
      </w:pPr>
      <w:r>
        <w:t xml:space="preserve">Подпункт "л" изменен с 8 августа 2019 г. - </w:t>
      </w:r>
      <w:hyperlink r:id="rId78"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79" w:history="1">
        <w:r>
          <w:rPr>
            <w:rStyle w:val="a4"/>
            <w:rFonts w:cs="Arial"/>
          </w:rPr>
          <w:t>См. предыдущую редакцию</w:t>
        </w:r>
      </w:hyperlink>
    </w:p>
    <w:p w:rsidR="009E195A" w:rsidRDefault="009E195A">
      <w:r>
        <w:t>л) может представлять для утверждения в президиум Совета составы проектных комитетов;</w:t>
      </w:r>
    </w:p>
    <w:p w:rsidR="009E195A" w:rsidRDefault="009E195A">
      <w:bookmarkStart w:id="230" w:name="sub_241812"/>
      <w:r>
        <w:t>м) представляет кураторам национальных проектов кандидатуры ответственных секретарей проектных комитетов по национальным проектам из числа сотрудников проектного офиса Правительства Российской Федерации;</w:t>
      </w:r>
    </w:p>
    <w:p w:rsidR="009E195A" w:rsidRDefault="009E195A">
      <w:bookmarkStart w:id="231" w:name="sub_241813"/>
      <w:bookmarkEnd w:id="230"/>
      <w:r>
        <w:t>н) предлагает при необходимости и согласовывает кандидатуры ответственных секретарей проектных комитетов по федеральным проектам, не входящим в состав национальных проектов;</w:t>
      </w:r>
    </w:p>
    <w:p w:rsidR="009E195A" w:rsidRDefault="009E195A">
      <w:bookmarkStart w:id="232" w:name="sub_241814"/>
      <w:bookmarkEnd w:id="231"/>
      <w:r>
        <w:t>о)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9E195A" w:rsidRDefault="009E195A">
      <w:bookmarkStart w:id="233" w:name="sub_241815"/>
      <w:bookmarkEnd w:id="232"/>
      <w:r>
        <w:t>п) обеспечивает методическое сопровождение проектной деятельности в Правительстве Российской Федерации;</w:t>
      </w:r>
    </w:p>
    <w:p w:rsidR="009E195A" w:rsidRDefault="009E195A">
      <w:bookmarkStart w:id="234" w:name="sub_241816"/>
      <w:bookmarkEnd w:id="233"/>
      <w:r>
        <w:t>р)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9E195A" w:rsidRDefault="009E195A">
      <w:bookmarkStart w:id="235" w:name="sub_241817"/>
      <w:bookmarkEnd w:id="234"/>
      <w:r>
        <w:t>с) согласовывает кандидатуры руководителей ведомственных проектных офисов;</w:t>
      </w:r>
    </w:p>
    <w:p w:rsidR="009E195A" w:rsidRDefault="009E195A">
      <w:bookmarkStart w:id="236" w:name="sub_241818"/>
      <w:bookmarkEnd w:id="235"/>
      <w:r>
        <w:t>т) подготавливает методические указания президиума Совета и (или) методические рекомендации проектного офиса Правительства Российской Федерации в сфере проектной деятельности с учетом их рассмотрения на заседании рабочей группы с участием федеральных органов исполнительной власти, направляет разъяснения этих указаний и рекомендаций, а также координирует деятельность по их применению;</w:t>
      </w:r>
    </w:p>
    <w:p w:rsidR="009E195A" w:rsidRDefault="009E195A">
      <w:bookmarkStart w:id="237" w:name="sub_241819"/>
      <w:bookmarkEnd w:id="236"/>
      <w:r>
        <w:t>у) осуществляет мониторинг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9E195A" w:rsidRDefault="009E195A">
      <w:bookmarkStart w:id="238" w:name="sub_241820"/>
      <w:bookmarkEnd w:id="237"/>
      <w:r>
        <w:t>ф) формирует при необходимости требования и участвует в создании и развитии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9E195A" w:rsidRDefault="009E195A">
      <w:bookmarkStart w:id="239" w:name="sub_241821"/>
      <w:bookmarkEnd w:id="238"/>
      <w:r>
        <w:t>х) обеспечивает создание и развитие порядка стимулирования федеральных государственных гражданских служащих, участвующих в проектной деятельности;</w:t>
      </w:r>
    </w:p>
    <w:p w:rsidR="009E195A" w:rsidRDefault="009E195A">
      <w:bookmarkStart w:id="240" w:name="sub_241822"/>
      <w:bookmarkEnd w:id="239"/>
      <w:r>
        <w:t>ц)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w:t>
      </w:r>
    </w:p>
    <w:p w:rsidR="009E195A" w:rsidRDefault="009E195A">
      <w:bookmarkStart w:id="241" w:name="sub_241823"/>
      <w:bookmarkEnd w:id="240"/>
      <w:r>
        <w:t xml:space="preserve">ч)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bookmarkEnd w:id="241"/>
    <w:p w:rsidR="009E195A" w:rsidRDefault="009E195A"/>
    <w:p w:rsidR="009E195A" w:rsidRDefault="009E195A">
      <w:pPr>
        <w:pStyle w:val="1"/>
      </w:pPr>
      <w:bookmarkStart w:id="242" w:name="sub_2500"/>
      <w:r>
        <w:t>V. Ведомственный проектный офис</w:t>
      </w:r>
    </w:p>
    <w:bookmarkEnd w:id="242"/>
    <w:p w:rsidR="009E195A" w:rsidRDefault="009E195A"/>
    <w:p w:rsidR="009E195A" w:rsidRDefault="009E195A">
      <w:bookmarkStart w:id="243" w:name="sub_2519"/>
      <w:r>
        <w:t>19. Ведомственный проектный офис формируется в федеральном органе исполнительной власти и при необходимости в подведомственной организации в статусе подразделения, в том числе с полной занятостью сотрудников и возложением на них задач по организации проектной деятельности.</w:t>
      </w:r>
    </w:p>
    <w:p w:rsidR="009E195A" w:rsidRDefault="009E195A">
      <w:bookmarkStart w:id="244" w:name="sub_2520"/>
      <w:bookmarkEnd w:id="243"/>
      <w:r>
        <w:t>20. Ведомственный проектный офис:</w:t>
      </w:r>
    </w:p>
    <w:p w:rsidR="009E195A" w:rsidRDefault="009E195A">
      <w:bookmarkStart w:id="245" w:name="sub_25201"/>
      <w:bookmarkEnd w:id="244"/>
      <w:r>
        <w:t>а) осуществляет мониторинг реализации федеральных проектов, входящих в состав национальных проектов, и ведомственных проектов;</w:t>
      </w:r>
    </w:p>
    <w:p w:rsidR="009E195A" w:rsidRDefault="009E195A">
      <w:bookmarkStart w:id="246" w:name="sub_25202"/>
      <w:bookmarkEnd w:id="245"/>
      <w:r>
        <w:t>б) 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9E195A" w:rsidRDefault="009E195A">
      <w:bookmarkStart w:id="247" w:name="sub_25203"/>
      <w:bookmarkEnd w:id="246"/>
      <w:r>
        <w:t>в) предоставляет по запросу проектного офиса Правительства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9E195A" w:rsidRDefault="009E195A">
      <w:bookmarkStart w:id="248" w:name="sub_25204"/>
      <w:bookmarkEnd w:id="247"/>
      <w:r>
        <w:t>г) осуществляет проверку и свод информации о реализации федерального проекта участниками федерального проекта;</w:t>
      </w:r>
    </w:p>
    <w:p w:rsidR="009E195A" w:rsidRDefault="009E195A">
      <w:bookmarkStart w:id="249" w:name="sub_25205"/>
      <w:bookmarkEnd w:id="248"/>
      <w:r>
        <w:t>д)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9E195A" w:rsidRDefault="009E195A">
      <w:bookmarkStart w:id="250" w:name="sub_25206"/>
      <w:bookmarkEnd w:id="249"/>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9E195A" w:rsidRDefault="009E195A">
      <w:bookmarkStart w:id="251" w:name="sub_25207"/>
      <w:bookmarkEnd w:id="250"/>
      <w:r>
        <w:t>ж) обеспечивает методическое сопровождение проектной деятельности в федеральном органе исполнительной власти и подведомственных организациях;</w:t>
      </w:r>
    </w:p>
    <w:p w:rsidR="009E195A" w:rsidRDefault="009E195A">
      <w:bookmarkStart w:id="252" w:name="sub_25208"/>
      <w:bookmarkEnd w:id="251"/>
      <w:r>
        <w:t>з) обеспечивает деятельность ведомственного координационного органа;</w:t>
      </w:r>
    </w:p>
    <w:p w:rsidR="009E195A" w:rsidRDefault="009E195A">
      <w:bookmarkStart w:id="253" w:name="sub_25209"/>
      <w:bookmarkEnd w:id="252"/>
      <w:r>
        <w:t>и)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9E195A" w:rsidRDefault="009E195A">
      <w:bookmarkStart w:id="254" w:name="sub_252010"/>
      <w:bookmarkEnd w:id="253"/>
      <w:r>
        <w:t>к) 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9E195A" w:rsidRDefault="009E195A">
      <w:bookmarkStart w:id="255" w:name="sub_252011"/>
      <w:bookmarkEnd w:id="254"/>
      <w:r>
        <w:t>л)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9E195A" w:rsidRDefault="009E195A">
      <w:bookmarkStart w:id="256" w:name="sub_252012"/>
      <w:bookmarkEnd w:id="255"/>
      <w:r>
        <w:t>м)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9E195A" w:rsidRDefault="009E195A">
      <w:bookmarkStart w:id="257" w:name="sub_252013"/>
      <w:bookmarkEnd w:id="256"/>
      <w:r>
        <w:t xml:space="preserve">н)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p w:rsidR="009E195A" w:rsidRDefault="009E195A">
      <w:bookmarkStart w:id="258" w:name="sub_2521"/>
      <w:bookmarkEnd w:id="257"/>
      <w:r>
        <w:t xml:space="preserve">21.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w:t>
      </w:r>
      <w:r>
        <w:lastRenderedPageBreak/>
        <w:t>Федерации.</w:t>
      </w:r>
    </w:p>
    <w:bookmarkEnd w:id="258"/>
    <w:p w:rsidR="009E195A" w:rsidRDefault="009E195A">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9E195A" w:rsidRDefault="009E195A">
      <w:bookmarkStart w:id="259" w:name="sub_2522"/>
      <w:r>
        <w:t>22. Ведомственный проектный офис курирует назначенный руководителем федерального органа исполнительной власти заместитель, ответственный за организацию проектной деятельности в соответствующем федеральном органе исполнительной власти, который:</w:t>
      </w:r>
    </w:p>
    <w:p w:rsidR="009E195A" w:rsidRDefault="009E195A">
      <w:bookmarkStart w:id="260" w:name="sub_25221"/>
      <w:bookmarkEnd w:id="259"/>
      <w:r>
        <w:t>а) обеспечивает системное развитие проектной деятельности в федеральном органе исполнительной власти;</w:t>
      </w:r>
    </w:p>
    <w:p w:rsidR="009E195A" w:rsidRDefault="009E195A">
      <w:bookmarkStart w:id="261" w:name="sub_25222"/>
      <w:bookmarkEnd w:id="260"/>
      <w:r>
        <w:t>б) оказывает содействие успешной реализации в федеральном органе исполнительной власти национальных, федеральных и ведомственных проектов;</w:t>
      </w:r>
    </w:p>
    <w:p w:rsidR="009E195A" w:rsidRDefault="009E195A">
      <w:bookmarkStart w:id="262" w:name="sub_25223"/>
      <w:bookmarkEnd w:id="261"/>
      <w:r>
        <w:t>в) организует проведение самостоятельных контрольных мероприятий в отношении федеральных проектов и ведомственных проектов;</w:t>
      </w:r>
    </w:p>
    <w:p w:rsidR="009E195A" w:rsidRDefault="009E195A">
      <w:bookmarkStart w:id="263" w:name="sub_25224"/>
      <w:bookmarkEnd w:id="262"/>
      <w:r>
        <w:t>г) осуществляет контроль соблюдения требований, установленных нормативными правовыми актами в сфере проектной деятельности;</w:t>
      </w:r>
    </w:p>
    <w:p w:rsidR="009E195A" w:rsidRDefault="009E195A">
      <w:bookmarkStart w:id="264" w:name="sub_25225"/>
      <w:bookmarkEnd w:id="263"/>
      <w:r>
        <w:t xml:space="preserve">д)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bookmarkEnd w:id="264"/>
    <w:p w:rsidR="009E195A" w:rsidRDefault="009E195A"/>
    <w:p w:rsidR="009E195A" w:rsidRDefault="009E195A">
      <w:pPr>
        <w:pStyle w:val="1"/>
      </w:pPr>
      <w:bookmarkStart w:id="265" w:name="sub_2600"/>
      <w:r>
        <w:t>VI. Проектный офис субъекта Российской Федерации</w:t>
      </w:r>
    </w:p>
    <w:bookmarkEnd w:id="265"/>
    <w:p w:rsidR="009E195A" w:rsidRDefault="009E195A"/>
    <w:p w:rsidR="009E195A" w:rsidRDefault="009E195A">
      <w:bookmarkStart w:id="266" w:name="sub_2623"/>
      <w:r>
        <w:t>23. Проектный офис субъекта Российской Федерации (далее - региональный проектный офис) формируется в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w:t>
      </w:r>
    </w:p>
    <w:p w:rsidR="009E195A" w:rsidRDefault="009E195A">
      <w:bookmarkStart w:id="267" w:name="sub_2624"/>
      <w:bookmarkEnd w:id="266"/>
      <w:r>
        <w:t>24. Региональный проектный офис:</w:t>
      </w:r>
    </w:p>
    <w:p w:rsidR="009E195A" w:rsidRDefault="009E195A">
      <w:bookmarkStart w:id="268" w:name="sub_26241"/>
      <w:bookmarkEnd w:id="267"/>
      <w:r>
        <w:t>а) обеспечивает общую координацию реализации региональных проектов в субъекте Российской Федерации;</w:t>
      </w:r>
    </w:p>
    <w:p w:rsidR="009E195A" w:rsidRDefault="009E195A">
      <w:bookmarkStart w:id="269" w:name="sub_26242"/>
      <w:bookmarkEnd w:id="268"/>
      <w:r>
        <w:t>б) осуществляет мониторинг реализации региональных проектов;</w:t>
      </w:r>
    </w:p>
    <w:p w:rsidR="009E195A" w:rsidRDefault="009E195A">
      <w:bookmarkStart w:id="270" w:name="sub_26243"/>
      <w:bookmarkEnd w:id="269"/>
      <w:r>
        <w:t>в) предоставляет по запросу проектного офиса Правительства Российской Федерации аналитические и иные материалы в части реализации в субъекте Российской Федерации национальных, федеральных и региональных проектов, а также иной информации по проектной деятельности;</w:t>
      </w:r>
    </w:p>
    <w:p w:rsidR="009E195A" w:rsidRDefault="009E195A">
      <w:bookmarkStart w:id="271" w:name="sub_26244"/>
      <w:bookmarkEnd w:id="270"/>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9E195A" w:rsidRDefault="009E195A">
      <w:bookmarkStart w:id="272" w:name="sub_26245"/>
      <w:bookmarkEnd w:id="271"/>
      <w:r>
        <w:t>д)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9E195A" w:rsidRDefault="009E195A">
      <w:bookmarkStart w:id="273" w:name="sub_26246"/>
      <w:bookmarkEnd w:id="272"/>
      <w:r>
        <w:t>е) обеспечивает формирование и совершенствование порядка стимулирования государственных гражданских служащих, участвующих в проектной деятельности, в органах исполнительной власти субъекта Российской Федерации;</w:t>
      </w:r>
    </w:p>
    <w:p w:rsidR="009E195A" w:rsidRDefault="009E195A">
      <w:bookmarkStart w:id="274" w:name="sub_26247"/>
      <w:bookmarkEnd w:id="273"/>
      <w:r>
        <w:t>ж) обеспечивает учет государственных гражданских служащих органов исполнительной власти субъекта Российской Федерации, участвующих в реализации региональных проектов, а также учет их уровня занятости в реализации региональных проектов;</w:t>
      </w:r>
    </w:p>
    <w:p w:rsidR="009E195A" w:rsidRDefault="009E195A">
      <w:bookmarkStart w:id="275" w:name="sub_26248"/>
      <w:bookmarkEnd w:id="274"/>
      <w:r>
        <w:t xml:space="preserve">з) представляет руководителям региональных проектов предложения по оценке </w:t>
      </w:r>
      <w:r>
        <w:lastRenderedPageBreak/>
        <w:t>ключевых показателей эффективности деятельности участников региональных проектов, осуществляет свод и проверку данных по итогам оценки.</w:t>
      </w:r>
    </w:p>
    <w:bookmarkEnd w:id="275"/>
    <w:p w:rsidR="009E195A" w:rsidRDefault="009E195A"/>
    <w:p w:rsidR="009E195A" w:rsidRDefault="009E195A">
      <w:pPr>
        <w:pStyle w:val="1"/>
      </w:pPr>
      <w:bookmarkStart w:id="276" w:name="sub_2700"/>
      <w:r>
        <w:t>VII. Руководитель национального проекта, руководитель федерального проекта</w:t>
      </w:r>
    </w:p>
    <w:bookmarkEnd w:id="276"/>
    <w:p w:rsidR="009E195A" w:rsidRDefault="009E195A"/>
    <w:p w:rsidR="009E195A" w:rsidRDefault="009E195A">
      <w:bookmarkStart w:id="277" w:name="sub_2725"/>
      <w:r>
        <w:t>25. Руководителем национального проекта и руководителем федерального проекта является лицо, на которое по решению президиума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9E195A" w:rsidRDefault="009E195A">
      <w:bookmarkStart w:id="278" w:name="sub_2726"/>
      <w:bookmarkEnd w:id="277"/>
      <w:r>
        <w:t>26.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w:t>
      </w:r>
    </w:p>
    <w:bookmarkEnd w:id="278"/>
    <w:p w:rsidR="009E195A" w:rsidRDefault="009E195A">
      <w:r>
        <w:t>Руководителем федерального проекта, входящего в состав национального проекта, руководителем федерального проекта, не входящего в состав национального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9E195A" w:rsidRDefault="009E195A">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9E195A" w:rsidRDefault="009E195A">
      <w:bookmarkStart w:id="279" w:name="sub_2727"/>
      <w:r>
        <w:t>27. Руководитель национального проекта в отношении национального проекта, руководитель федерального проекта в отношении федерального проекта:</w:t>
      </w:r>
    </w:p>
    <w:p w:rsidR="009E195A" w:rsidRDefault="009E195A">
      <w:bookmarkStart w:id="280" w:name="sub_27271"/>
      <w:bookmarkEnd w:id="279"/>
      <w:r>
        <w:t>а) обеспечивает разработку и своевременную актуализацию паспорта национального проекта или паспорта федерального проекта;</w:t>
      </w:r>
    </w:p>
    <w:p w:rsidR="009E195A" w:rsidRDefault="009E195A">
      <w:bookmarkStart w:id="281" w:name="sub_27272"/>
      <w:bookmarkEnd w:id="280"/>
      <w:r>
        <w:t>б) осуществляет управление реализацией национального проекта или федерального проекта,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национального проекта или паспортом федерального проекта;</w:t>
      </w:r>
    </w:p>
    <w:p w:rsidR="009E195A" w:rsidRDefault="009E195A">
      <w:bookmarkStart w:id="282" w:name="sub_27273"/>
      <w:bookmarkEnd w:id="281"/>
      <w:r>
        <w:t>в) может заключать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соответствии с порядком и типовыми формами, определенными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9E195A" w:rsidRDefault="009E195A">
      <w:bookmarkStart w:id="283" w:name="sub_27274"/>
      <w:bookmarkEnd w:id="282"/>
      <w:r>
        <w:t>г) обеспечивает формирование отчетности, несет ответственность за достоверность, актуальность и полноту информации, содержащейся в отчетности;</w:t>
      </w:r>
    </w:p>
    <w:p w:rsidR="009E195A" w:rsidRDefault="009E195A">
      <w:bookmarkStart w:id="284" w:name="sub_27275"/>
      <w:bookmarkEnd w:id="283"/>
      <w:r>
        <w:t>д) осуществляет мониторинг выполнения мероприятий, содержащихся в паспорте федерального проекта, а также мероприятий, содержащихся в рабочем плане федерального проекта;</w:t>
      </w:r>
    </w:p>
    <w:p w:rsidR="009E195A" w:rsidRDefault="009E195A">
      <w:bookmarkStart w:id="285" w:name="sub_27276"/>
      <w:bookmarkEnd w:id="284"/>
      <w:r>
        <w:t>е) инициирует внесение изменений в паспорт национального проекта или паспорт федерального проекта;</w:t>
      </w:r>
    </w:p>
    <w:p w:rsidR="009E195A" w:rsidRDefault="009E195A">
      <w:bookmarkStart w:id="286" w:name="sub_27277"/>
      <w:bookmarkEnd w:id="285"/>
      <w:r>
        <w:t>ж)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9E195A" w:rsidRDefault="009E195A">
      <w:bookmarkStart w:id="287" w:name="sub_27278"/>
      <w:bookmarkEnd w:id="286"/>
      <w:r>
        <w:t>з)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9E195A" w:rsidRDefault="009E195A">
      <w:bookmarkStart w:id="288" w:name="sub_27279"/>
      <w:bookmarkEnd w:id="287"/>
      <w:r>
        <w:t xml:space="preserve">и) дает поручения участникам национального проекта или участникам </w:t>
      </w:r>
      <w:r>
        <w:lastRenderedPageBreak/>
        <w:t>федерального проекта в рамках его реализации;</w:t>
      </w:r>
    </w:p>
    <w:p w:rsidR="009E195A" w:rsidRDefault="009E195A">
      <w:bookmarkStart w:id="289" w:name="sub_272710"/>
      <w:bookmarkEnd w:id="288"/>
      <w:r>
        <w:t>к) обеспечивает соблюдение исполнительской дисциплины, направляет куратору национального проекта или куратору федерального проекта предложения о применении мер дисциплинарного воздействия в отношении участников национального проекта или участников федерального проекта;</w:t>
      </w:r>
    </w:p>
    <w:p w:rsidR="009E195A" w:rsidRDefault="009E195A">
      <w:bookmarkStart w:id="290" w:name="sub_272711"/>
      <w:bookmarkEnd w:id="289"/>
      <w:r>
        <w:t>л) проводит оценку эффективности деятельности участников национальных проектов или участников федеральных проектов;</w:t>
      </w:r>
    </w:p>
    <w:p w:rsidR="009E195A" w:rsidRDefault="009E195A">
      <w:bookmarkStart w:id="291" w:name="sub_272712"/>
      <w:bookmarkEnd w:id="290"/>
      <w:r>
        <w:t>м)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9E195A" w:rsidRDefault="009E195A">
      <w:bookmarkStart w:id="292" w:name="sub_272713"/>
      <w:bookmarkEnd w:id="291"/>
      <w:r>
        <w:t xml:space="preserve">н)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p w:rsidR="009E195A" w:rsidRDefault="009E195A">
      <w:bookmarkStart w:id="293" w:name="sub_2728"/>
      <w:bookmarkEnd w:id="292"/>
      <w:r>
        <w:t>28. Руководитель национального проекта определяет достаточность федеральных проектов, входящих в состав национального проекта, с целью обеспечения достижения целей, целевых и дополнительных показателей, выполнения задач национального проекта и при завершении федерального проекта осуществляет оценку достижимости целей, целевых и дополнительных показателей, результатов и возможности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bookmarkEnd w:id="293"/>
    <w:p w:rsidR="009E195A" w:rsidRDefault="009E195A"/>
    <w:p w:rsidR="009E195A" w:rsidRDefault="009E195A">
      <w:pPr>
        <w:pStyle w:val="1"/>
      </w:pPr>
      <w:bookmarkStart w:id="294" w:name="sub_2800"/>
      <w:r>
        <w:t>VIII. Администратор национального проекта, администратор федерального проекта (заместитель руководителя национального проекта, заместитель руководителя федерального проекта)</w:t>
      </w:r>
    </w:p>
    <w:bookmarkEnd w:id="294"/>
    <w:p w:rsidR="009E195A" w:rsidRDefault="009E195A"/>
    <w:p w:rsidR="009E195A" w:rsidRDefault="009E195A">
      <w:bookmarkStart w:id="295" w:name="sub_2829"/>
      <w:r>
        <w:t>29. Администратором национального проекта является заместитель руководителя федерального органа исполнительной власти.</w:t>
      </w:r>
    </w:p>
    <w:bookmarkEnd w:id="295"/>
    <w:p w:rsidR="009E195A" w:rsidRDefault="009E195A">
      <w:r>
        <w:t>Администратором федерального проекта, входящего в состав национального проекта, администратором федерального проекта, не входящего в состав национального проекта, является ответственное должностное лицо федерального органа исполнительной власти, иного органа или заместитель руководителя организации.</w:t>
      </w:r>
    </w:p>
    <w:p w:rsidR="009E195A" w:rsidRDefault="009E195A">
      <w:bookmarkStart w:id="296" w:name="sub_2830"/>
      <w:r>
        <w:t>30.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9E195A" w:rsidRDefault="009E195A">
      <w:bookmarkStart w:id="297" w:name="sub_28301"/>
      <w:bookmarkEnd w:id="296"/>
      <w:r>
        <w:t>а) организовывает подготовку паспорта национального проекта или паспорта федерального проекта;</w:t>
      </w:r>
    </w:p>
    <w:p w:rsidR="009E195A" w:rsidRDefault="009E195A">
      <w:bookmarkStart w:id="298" w:name="sub_28302"/>
      <w:bookmarkEnd w:id="297"/>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9E195A" w:rsidRDefault="009E195A">
      <w:bookmarkStart w:id="299" w:name="sub_28303"/>
      <w:bookmarkEnd w:id="298"/>
      <w:r>
        <w:t>в) осуществляет ведение мониторинга реализации национального проекта или федерального проекта и формирование отчетности;</w:t>
      </w:r>
    </w:p>
    <w:p w:rsidR="009E195A" w:rsidRDefault="009E195A">
      <w:bookmarkStart w:id="300" w:name="sub_28304"/>
      <w:bookmarkEnd w:id="299"/>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9E195A" w:rsidRDefault="009E195A">
      <w:bookmarkStart w:id="301" w:name="sub_28305"/>
      <w:bookmarkEnd w:id="300"/>
      <w:r>
        <w:t xml:space="preserve">д)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p w:rsidR="009E195A" w:rsidRDefault="009E195A">
      <w:pPr>
        <w:pStyle w:val="1"/>
      </w:pPr>
      <w:bookmarkStart w:id="302" w:name="sub_2900"/>
      <w:bookmarkEnd w:id="301"/>
      <w:r>
        <w:t>IX. Участники национального проекта, участники федерального проекта</w:t>
      </w:r>
    </w:p>
    <w:bookmarkEnd w:id="302"/>
    <w:p w:rsidR="009E195A" w:rsidRDefault="009E195A"/>
    <w:p w:rsidR="009E195A" w:rsidRDefault="009E195A">
      <w:bookmarkStart w:id="303" w:name="sub_2931"/>
      <w:r>
        <w:t>31.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национального проекта или паспортом федерального проекта, указаниями и поручениями руководителя национального проекта или руководителя федерального проекта.</w:t>
      </w:r>
    </w:p>
    <w:bookmarkEnd w:id="303"/>
    <w:p w:rsidR="009E195A" w:rsidRDefault="009E195A">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w:t>
      </w:r>
    </w:p>
    <w:p w:rsidR="009E195A" w:rsidRDefault="009E195A">
      <w:pPr>
        <w:pStyle w:val="a6"/>
        <w:rPr>
          <w:color w:val="000000"/>
          <w:sz w:val="16"/>
          <w:szCs w:val="16"/>
        </w:rPr>
      </w:pPr>
      <w:bookmarkStart w:id="304" w:name="sub_2932"/>
      <w:r>
        <w:rPr>
          <w:color w:val="000000"/>
          <w:sz w:val="16"/>
          <w:szCs w:val="16"/>
        </w:rPr>
        <w:t>Информация об изменениях:</w:t>
      </w:r>
    </w:p>
    <w:bookmarkEnd w:id="304"/>
    <w:p w:rsidR="009E195A" w:rsidRDefault="009E195A">
      <w:pPr>
        <w:pStyle w:val="a7"/>
      </w:pPr>
      <w:r>
        <w:t xml:space="preserve">Пункт 32 изменен с 8 августа 2019 г. - </w:t>
      </w:r>
      <w:hyperlink r:id="rId80"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81" w:history="1">
        <w:r>
          <w:rPr>
            <w:rStyle w:val="a4"/>
            <w:rFonts w:cs="Arial"/>
          </w:rPr>
          <w:t>См. предыдущую редакцию</w:t>
        </w:r>
      </w:hyperlink>
    </w:p>
    <w:p w:rsidR="009E195A" w:rsidRDefault="009E195A">
      <w:r>
        <w:t>32. Состав участников национального проекта или участников федерального проекта утверждается при утверждении паспорта национального проекта или паспорта федерального проекта, а также рабочего плана федерального проекта.</w:t>
      </w:r>
    </w:p>
    <w:p w:rsidR="009E195A" w:rsidRDefault="009E195A">
      <w:bookmarkStart w:id="305" w:name="sub_2933"/>
      <w:r>
        <w:t>33. Участники национального проекта в отношении национального проекта, участники федерального проекта в отношении федерального проекта:</w:t>
      </w:r>
    </w:p>
    <w:p w:rsidR="009E195A" w:rsidRDefault="009E195A">
      <w:bookmarkStart w:id="306" w:name="sub_29331"/>
      <w:bookmarkEnd w:id="305"/>
      <w:r>
        <w:t>а) представляют в ведомственный проектный офис федерального органа исполнительной власти, ответственного за реализацию федерального проекта, информацию о реализации федерального проекта;</w:t>
      </w:r>
    </w:p>
    <w:p w:rsidR="009E195A" w:rsidRDefault="009E195A">
      <w:bookmarkStart w:id="307" w:name="sub_29332"/>
      <w:bookmarkEnd w:id="306"/>
      <w:r>
        <w:t>б) несут ответственность за достоверность, актуальность и полноту информации о реализации национального проекта или федерального проекта;</w:t>
      </w:r>
    </w:p>
    <w:p w:rsidR="009E195A" w:rsidRDefault="009E195A">
      <w:bookmarkStart w:id="308" w:name="sub_29333"/>
      <w:bookmarkEnd w:id="307"/>
      <w:r>
        <w:t>в) направляют руководителю национального проекта или руководителю федерального проекта предложения по обеспечению своевременного достижения целей, целевых и дополнительных показателей национального проекта, показателей федерального проекта, результатов и контрольных точек, выполнения задач и мероприятий национального проекта или федерального проекта;</w:t>
      </w:r>
    </w:p>
    <w:p w:rsidR="009E195A" w:rsidRDefault="009E195A">
      <w:bookmarkStart w:id="309" w:name="sub_29334"/>
      <w:bookmarkEnd w:id="308"/>
      <w:r>
        <w:t>г) предоставляют по запросу ведомственных проектных офисов и проектного офиса Правительства Российской Федерации аналитические и иные материалы в части реализации национальных проектов или федеральных проектов;</w:t>
      </w:r>
    </w:p>
    <w:p w:rsidR="009E195A" w:rsidRDefault="009E195A">
      <w:bookmarkStart w:id="310" w:name="sub_29335"/>
      <w:bookmarkEnd w:id="309"/>
      <w:r>
        <w:t xml:space="preserve">д) выполняют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bookmarkEnd w:id="310"/>
    <w:p w:rsidR="009E195A" w:rsidRDefault="009E195A"/>
    <w:p w:rsidR="009E195A" w:rsidRDefault="009E195A">
      <w:pPr>
        <w:pStyle w:val="1"/>
      </w:pPr>
      <w:bookmarkStart w:id="311" w:name="sub_21000"/>
      <w:r>
        <w:t>X. Общественно-экспертный совет</w:t>
      </w:r>
    </w:p>
    <w:bookmarkEnd w:id="311"/>
    <w:p w:rsidR="009E195A" w:rsidRDefault="009E195A"/>
    <w:p w:rsidR="009E195A" w:rsidRDefault="009E195A">
      <w:bookmarkStart w:id="312" w:name="sub_21034"/>
      <w:r>
        <w:t>34.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bookmarkEnd w:id="312"/>
    <w:p w:rsidR="009E195A" w:rsidRDefault="009E195A">
      <w:r>
        <w:t xml:space="preserve">Общественно-экспертный совет формируется с привлечением независимых </w:t>
      </w:r>
      <w:r>
        <w:lastRenderedPageBreak/>
        <w:t>представителей экспертных отраслевых сообществ и представителей общественных и деловых объединений, организаций и групп граждан.</w:t>
      </w:r>
    </w:p>
    <w:p w:rsidR="009E195A" w:rsidRDefault="009E195A">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9E195A" w:rsidRDefault="009E195A">
      <w:bookmarkStart w:id="313" w:name="sub_21035"/>
      <w:r>
        <w:t>35. Общественно-экспертный совет:</w:t>
      </w:r>
    </w:p>
    <w:p w:rsidR="009E195A" w:rsidRDefault="009E195A">
      <w:bookmarkStart w:id="314" w:name="sub_210351"/>
      <w:bookmarkEnd w:id="313"/>
      <w:r>
        <w:t>а) участвует в определении целей, целевых и дополнительных показателей национальных проектов, показателей федеральных проектов, задач и результатов национальных проектов и федеральных проектов, основных требований к результатам, а также к их качественным и количественным характеристикам;</w:t>
      </w:r>
    </w:p>
    <w:p w:rsidR="009E195A" w:rsidRDefault="009E195A">
      <w:bookmarkStart w:id="315" w:name="sub_210352"/>
      <w:bookmarkEnd w:id="314"/>
      <w:r>
        <w:t>б) подготавливает заключение на паспорт национального проекта и паспорт федерального проекта;</w:t>
      </w:r>
    </w:p>
    <w:p w:rsidR="009E195A" w:rsidRDefault="009E195A">
      <w:bookmarkStart w:id="316" w:name="sub_210353"/>
      <w:bookmarkEnd w:id="315"/>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9E195A" w:rsidRDefault="009E195A">
      <w:bookmarkStart w:id="317" w:name="sub_210354"/>
      <w:bookmarkEnd w:id="316"/>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9E195A" w:rsidRDefault="009E195A">
      <w:pPr>
        <w:pStyle w:val="a6"/>
        <w:rPr>
          <w:color w:val="000000"/>
          <w:sz w:val="16"/>
          <w:szCs w:val="16"/>
        </w:rPr>
      </w:pPr>
      <w:bookmarkStart w:id="318" w:name="sub_210355"/>
      <w:bookmarkEnd w:id="317"/>
      <w:r>
        <w:rPr>
          <w:color w:val="000000"/>
          <w:sz w:val="16"/>
          <w:szCs w:val="16"/>
        </w:rPr>
        <w:t>Информация об изменениях:</w:t>
      </w:r>
    </w:p>
    <w:bookmarkEnd w:id="318"/>
    <w:p w:rsidR="009E195A" w:rsidRDefault="009E195A">
      <w:pPr>
        <w:pStyle w:val="a7"/>
      </w:pPr>
      <w:r>
        <w:t xml:space="preserve">Подпункт "д" изменен с 8 августа 2019 г. - </w:t>
      </w:r>
      <w:hyperlink r:id="rId82" w:history="1">
        <w:r>
          <w:rPr>
            <w:rStyle w:val="a4"/>
            <w:rFonts w:cs="Arial"/>
          </w:rPr>
          <w:t>Постановление</w:t>
        </w:r>
      </w:hyperlink>
      <w:r>
        <w:t xml:space="preserve"> Правительства России от 30 июля 2019 г. N 981</w:t>
      </w:r>
    </w:p>
    <w:p w:rsidR="009E195A" w:rsidRDefault="009E195A">
      <w:pPr>
        <w:pStyle w:val="a7"/>
      </w:pPr>
      <w:hyperlink r:id="rId83" w:history="1">
        <w:r>
          <w:rPr>
            <w:rStyle w:val="a4"/>
            <w:rFonts w:cs="Arial"/>
          </w:rPr>
          <w:t>См. предыдущую редакцию</w:t>
        </w:r>
      </w:hyperlink>
    </w:p>
    <w:p w:rsidR="009E195A" w:rsidRDefault="009E195A">
      <w:r>
        <w:t>д)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наименований, сроков и значений ключевых параметров национальных проектов, целей, задач, показателей, результатов (за исключением значений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9E195A" w:rsidRDefault="009E195A">
      <w:bookmarkStart w:id="319" w:name="sub_210356"/>
      <w:r>
        <w:t>е) при необходимости принимает участие в оценке достижения результатов национального проекта и федерального проекта, направляет соответствующие заключения в проектный комитет;</w:t>
      </w:r>
    </w:p>
    <w:p w:rsidR="009E195A" w:rsidRDefault="009E195A">
      <w:bookmarkStart w:id="320" w:name="sub_210357"/>
      <w:bookmarkEnd w:id="319"/>
      <w:r>
        <w:t xml:space="preserve">ж) выполняет иные функции, предусмотренные </w:t>
      </w:r>
      <w:hyperlink w:anchor="sub_1000" w:history="1">
        <w:r>
          <w:rPr>
            <w:rStyle w:val="a4"/>
            <w:rFonts w:cs="Arial"/>
          </w:rPr>
          <w:t>Положением</w:t>
        </w:r>
      </w:hyperlink>
      <w:r>
        <w:t xml:space="preserve"> и иными нормативными правовыми актами в сфере проектной деятельности.</w:t>
      </w:r>
    </w:p>
    <w:p w:rsidR="009E195A" w:rsidRDefault="009E195A">
      <w:bookmarkStart w:id="321" w:name="sub_21036"/>
      <w:bookmarkEnd w:id="320"/>
      <w:r>
        <w:t>36.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9E195A" w:rsidRDefault="009E195A">
      <w:bookmarkStart w:id="322" w:name="sub_21037"/>
      <w:bookmarkEnd w:id="321"/>
      <w:r>
        <w:t>37.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9E195A" w:rsidRDefault="009E195A">
      <w:bookmarkStart w:id="323" w:name="sub_21038"/>
      <w:bookmarkEnd w:id="322"/>
      <w:r>
        <w:t xml:space="preserve">38.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w:t>
      </w:r>
      <w:r>
        <w:lastRenderedPageBreak/>
        <w:t>федеральном органе исполнительной власти.</w:t>
      </w:r>
    </w:p>
    <w:bookmarkEnd w:id="323"/>
    <w:p w:rsidR="009E195A" w:rsidRDefault="009E195A"/>
    <w:p w:rsidR="009E195A" w:rsidRDefault="009E195A">
      <w:pPr>
        <w:pStyle w:val="1"/>
      </w:pPr>
      <w:bookmarkStart w:id="324" w:name="sub_21100"/>
      <w:r>
        <w:t>XI. Центр компетенций проектной деятельности</w:t>
      </w:r>
    </w:p>
    <w:bookmarkEnd w:id="324"/>
    <w:p w:rsidR="009E195A" w:rsidRDefault="009E195A"/>
    <w:p w:rsidR="009E195A" w:rsidRDefault="009E195A">
      <w:bookmarkStart w:id="325" w:name="sub_21139"/>
      <w:r>
        <w:t>39. Центр компетенций проектной деятельности:</w:t>
      </w:r>
    </w:p>
    <w:p w:rsidR="009E195A" w:rsidRDefault="009E195A">
      <w:bookmarkStart w:id="326" w:name="sub_211391"/>
      <w:bookmarkEnd w:id="325"/>
      <w:r>
        <w:t>а) осуществляет подготовку аналитических и иных материалов о реализации национальных проектов и федеральных проектов для проектного офиса Правительства Российской Федерации;</w:t>
      </w:r>
    </w:p>
    <w:p w:rsidR="009E195A" w:rsidRDefault="009E195A">
      <w:bookmarkStart w:id="327" w:name="sub_211392"/>
      <w:bookmarkEnd w:id="326"/>
      <w:r>
        <w:t>б)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9E195A" w:rsidRDefault="009E195A">
      <w:bookmarkStart w:id="328" w:name="sub_211393"/>
      <w:bookmarkEnd w:id="327"/>
      <w:r>
        <w:t>в) оказывает содействие в организации мониторинга реализации национальных проектов и федеральных проектов, проведении оценки их реализации, разработке рекомендаций по итогам такой оценки;</w:t>
      </w:r>
    </w:p>
    <w:p w:rsidR="009E195A" w:rsidRDefault="009E195A">
      <w:bookmarkStart w:id="329" w:name="sub_211394"/>
      <w:bookmarkEnd w:id="328"/>
      <w:r>
        <w:t>г) оказывает содействие в анализе информации, содержащейся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9E195A" w:rsidRDefault="009E195A">
      <w:bookmarkStart w:id="330" w:name="sub_211395"/>
      <w:bookmarkEnd w:id="329"/>
      <w:r>
        <w:t>д) осуществляет взаимодействие с участниками национальных, федеральных и региональных проектов по вопросам их реализации;</w:t>
      </w:r>
    </w:p>
    <w:p w:rsidR="009E195A" w:rsidRDefault="009E195A">
      <w:bookmarkStart w:id="331" w:name="sub_211396"/>
      <w:bookmarkEnd w:id="330"/>
      <w:r>
        <w:t>е) осуществляет накопление и систематизацию опыта организации проектной деятельности в органах исполнительной власти Российской Федерации и за рубежом, осуществляет разработку типовых форм, шаблонов, иных документов и соответствующих рекомендаций по их применению;</w:t>
      </w:r>
    </w:p>
    <w:p w:rsidR="009E195A" w:rsidRDefault="009E195A">
      <w:bookmarkStart w:id="332" w:name="sub_211397"/>
      <w:bookmarkEnd w:id="331"/>
      <w:r>
        <w:t>ж) обеспечивает системное развитие проектной методологии,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w:t>
      </w:r>
    </w:p>
    <w:p w:rsidR="009E195A" w:rsidRDefault="009E195A">
      <w:bookmarkStart w:id="333" w:name="sub_211398"/>
      <w:bookmarkEnd w:id="332"/>
      <w:r>
        <w:t>з) обеспечивает проведение мониторинга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9E195A" w:rsidRDefault="009E195A">
      <w:bookmarkStart w:id="334" w:name="sub_211399"/>
      <w:bookmarkEnd w:id="333"/>
      <w:r>
        <w:t>и) формирует и развивает в соответствии с законодательством Российской Федерации комплекс образовательных программ, осуществляет профильную подготовку кадров и проводит оценку компетенций в сфере проектной деятельности;</w:t>
      </w:r>
    </w:p>
    <w:p w:rsidR="009E195A" w:rsidRDefault="009E195A">
      <w:bookmarkStart w:id="335" w:name="sub_2113910"/>
      <w:bookmarkEnd w:id="334"/>
      <w:r>
        <w:t>к) организует проведение конференций и семинаров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9E195A" w:rsidRDefault="009E195A">
      <w:bookmarkStart w:id="336" w:name="sub_2113911"/>
      <w:bookmarkEnd w:id="335"/>
      <w:r>
        <w:t>л) оказывает экспертную и консультационную поддержку организации и развитию проектной деятельности в федеральных органах исполнительной власти и органах исполнительной власти субъектов Российской Федерации;</w:t>
      </w:r>
    </w:p>
    <w:p w:rsidR="009E195A" w:rsidRDefault="009E195A">
      <w:bookmarkStart w:id="337" w:name="sub_2113912"/>
      <w:bookmarkEnd w:id="336"/>
      <w:r>
        <w:t>м) участвует в информационном сопровождении проектной деятельности в Правительстве Российской Федерации;</w:t>
      </w:r>
    </w:p>
    <w:p w:rsidR="009E195A" w:rsidRDefault="009E195A">
      <w:bookmarkStart w:id="338" w:name="sub_2113913"/>
      <w:bookmarkEnd w:id="337"/>
      <w:r>
        <w:t>н) ведет в соответствии с законодательством Российской Федерации научную, экспертную и образовательную деятельность по развитию проектной деятельности, в том числе в сфере совершенствования государственного управления;</w:t>
      </w:r>
    </w:p>
    <w:p w:rsidR="009E195A" w:rsidRDefault="009E195A">
      <w:bookmarkStart w:id="339" w:name="sub_2113914"/>
      <w:bookmarkEnd w:id="338"/>
      <w:r>
        <w:t>о) участвует при необходимости в работе ведомственных координационных органов и проектных комитетов.</w:t>
      </w:r>
    </w:p>
    <w:bookmarkEnd w:id="339"/>
    <w:p w:rsidR="009E195A" w:rsidRDefault="009E195A"/>
    <w:p w:rsidR="009E195A" w:rsidRDefault="009E195A">
      <w:pPr>
        <w:ind w:firstLine="0"/>
        <w:jc w:val="right"/>
      </w:pPr>
      <w:bookmarkStart w:id="340" w:name="sub_3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31 октября 2018 г. N 1288</w:t>
      </w:r>
    </w:p>
    <w:bookmarkEnd w:id="340"/>
    <w:p w:rsidR="009E195A" w:rsidRDefault="009E195A"/>
    <w:p w:rsidR="009E195A" w:rsidRDefault="009E195A">
      <w:pPr>
        <w:pStyle w:val="1"/>
      </w:pPr>
      <w:r>
        <w:t>Изменения,</w:t>
      </w:r>
      <w:r>
        <w:br/>
        <w:t>которые вносятся в акты Правительства Российской Федерации</w:t>
      </w:r>
    </w:p>
    <w:p w:rsidR="009E195A" w:rsidRDefault="009E195A"/>
    <w:p w:rsidR="009E195A" w:rsidRDefault="009E195A">
      <w:bookmarkStart w:id="341" w:name="sub_3001"/>
      <w:r>
        <w:t xml:space="preserve">1. </w:t>
      </w:r>
      <w:hyperlink r:id="rId84" w:history="1">
        <w:r>
          <w:rPr>
            <w:rStyle w:val="a4"/>
            <w:rFonts w:cs="Arial"/>
          </w:rPr>
          <w:t>Абзацы четвертый</w:t>
        </w:r>
      </w:hyperlink>
      <w:r>
        <w:t xml:space="preserve"> и </w:t>
      </w:r>
      <w:hyperlink r:id="rId85" w:history="1">
        <w:r>
          <w:rPr>
            <w:rStyle w:val="a4"/>
            <w:rFonts w:cs="Arial"/>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w:t>
      </w:r>
      <w:hyperlink r:id="rId86" w:history="1">
        <w:r>
          <w:rPr>
            <w:rStyle w:val="a4"/>
            <w:rFonts w:cs="Arial"/>
          </w:rPr>
          <w:t>постановлением</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9E195A" w:rsidRDefault="009E195A">
      <w:bookmarkStart w:id="342" w:name="sub_102124"/>
      <w:bookmarkEnd w:id="341"/>
      <w:r>
        <w:t>"Допускается включение отдельных федеральных проектов и (или) мероприятий, входящих в состав федеральных проектов, в целевые программы.</w:t>
      </w:r>
    </w:p>
    <w:p w:rsidR="009E195A" w:rsidRDefault="009E195A">
      <w:bookmarkStart w:id="343" w:name="sub_102125"/>
      <w:bookmarkEnd w:id="342"/>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9E195A" w:rsidRDefault="009E195A">
      <w:bookmarkStart w:id="344" w:name="sub_3002"/>
      <w:bookmarkEnd w:id="343"/>
      <w:r>
        <w:t xml:space="preserve">2. </w:t>
      </w:r>
      <w:hyperlink r:id="rId87" w:history="1">
        <w:r>
          <w:rPr>
            <w:rStyle w:val="a4"/>
            <w:rFonts w:cs="Arial"/>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88" w:history="1">
        <w:r>
          <w:rPr>
            <w:rStyle w:val="a4"/>
            <w:rFonts w:cs="Arial"/>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9E195A" w:rsidRDefault="009E195A">
      <w:bookmarkStart w:id="345" w:name="sub_100331"/>
      <w:bookmarkEnd w:id="344"/>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9E195A" w:rsidRDefault="009E195A">
      <w:bookmarkStart w:id="346" w:name="sub_3003"/>
      <w:bookmarkEnd w:id="345"/>
      <w:r>
        <w:t xml:space="preserve">3. В </w:t>
      </w:r>
      <w:hyperlink r:id="rId89" w:history="1">
        <w:r>
          <w:rPr>
            <w:rStyle w:val="a4"/>
            <w:rFonts w:cs="Arial"/>
          </w:rPr>
          <w:t>абзаце седьмом пункта 57</w:t>
        </w:r>
      </w:hyperlink>
      <w:r>
        <w:t xml:space="preserve"> Регламента Правительства Российской Федерации, утвержденного </w:t>
      </w:r>
      <w:hyperlink r:id="rId90" w:history="1">
        <w:r>
          <w:rPr>
            <w:rStyle w:val="a4"/>
            <w:rFonts w:cs="Arial"/>
          </w:rPr>
          <w:t>постановлением</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w:t>
      </w:r>
      <w:r>
        <w:lastRenderedPageBreak/>
        <w:t>установленных".</w:t>
      </w:r>
    </w:p>
    <w:p w:rsidR="009E195A" w:rsidRDefault="009E195A">
      <w:bookmarkStart w:id="347" w:name="sub_3004"/>
      <w:bookmarkEnd w:id="346"/>
      <w:r>
        <w:t xml:space="preserve">4. В </w:t>
      </w:r>
      <w:hyperlink r:id="rId91" w:history="1">
        <w:r>
          <w:rPr>
            <w:rStyle w:val="a4"/>
            <w:rFonts w:cs="Arial"/>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w:t>
      </w:r>
      <w:hyperlink r:id="rId92" w:history="1">
        <w:r>
          <w:rPr>
            <w:rStyle w:val="a4"/>
            <w:rFonts w:cs="Arial"/>
          </w:rPr>
          <w:t>постановлением</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9E195A" w:rsidRDefault="009E195A">
      <w:bookmarkStart w:id="348" w:name="sub_3005"/>
      <w:bookmarkEnd w:id="347"/>
      <w:r>
        <w:t xml:space="preserve">5. В </w:t>
      </w:r>
      <w:hyperlink r:id="rId93" w:history="1">
        <w:r>
          <w:rPr>
            <w:rStyle w:val="a4"/>
            <w:rFonts w:cs="Arial"/>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w:t>
      </w:r>
      <w:hyperlink r:id="rId94" w:history="1">
        <w:r>
          <w:rPr>
            <w:rStyle w:val="a4"/>
            <w:rFonts w:cs="Arial"/>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9E195A" w:rsidRDefault="009E195A">
      <w:bookmarkStart w:id="349" w:name="sub_3006"/>
      <w:bookmarkEnd w:id="348"/>
      <w:r>
        <w:t xml:space="preserve">6. В </w:t>
      </w:r>
      <w:hyperlink r:id="rId95" w:history="1">
        <w:r>
          <w:rPr>
            <w:rStyle w:val="a4"/>
            <w:rFonts w:cs="Arial"/>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w:t>
      </w:r>
      <w:hyperlink r:id="rId96" w:history="1">
        <w:r>
          <w:rPr>
            <w:rStyle w:val="a4"/>
            <w:rFonts w:cs="Arial"/>
          </w:rPr>
          <w:t>постановлением</w:t>
        </w:r>
      </w:hyperlink>
      <w:r>
        <w:t xml:space="preserve">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9E195A" w:rsidRDefault="009E195A">
      <w:bookmarkStart w:id="350" w:name="sub_30061"/>
      <w:bookmarkEnd w:id="349"/>
      <w:r>
        <w:t xml:space="preserve">а) </w:t>
      </w:r>
      <w:hyperlink r:id="rId97" w:history="1">
        <w:r>
          <w:rPr>
            <w:rStyle w:val="a4"/>
            <w:rFonts w:cs="Arial"/>
          </w:rPr>
          <w:t>пункт 6</w:t>
        </w:r>
      </w:hyperlink>
      <w:r>
        <w:t xml:space="preserve"> дополнить </w:t>
      </w:r>
      <w:hyperlink r:id="rId98" w:history="1">
        <w:r>
          <w:rPr>
            <w:rStyle w:val="a4"/>
            <w:rFonts w:cs="Arial"/>
          </w:rPr>
          <w:t>подпунктом "н"</w:t>
        </w:r>
      </w:hyperlink>
      <w:r>
        <w:t xml:space="preserve"> следующего содержания:</w:t>
      </w:r>
    </w:p>
    <w:p w:rsidR="009E195A" w:rsidRDefault="009E195A">
      <w:bookmarkStart w:id="351" w:name="sub_1613"/>
      <w:bookmarkEnd w:id="350"/>
      <w:r>
        <w:t>"н) управления национальными проектами.";</w:t>
      </w:r>
    </w:p>
    <w:p w:rsidR="009E195A" w:rsidRDefault="009E195A">
      <w:bookmarkStart w:id="352" w:name="sub_30062"/>
      <w:bookmarkEnd w:id="351"/>
      <w:r>
        <w:t xml:space="preserve">б) </w:t>
      </w:r>
      <w:hyperlink r:id="rId99" w:history="1">
        <w:r>
          <w:rPr>
            <w:rStyle w:val="a4"/>
            <w:rFonts w:cs="Arial"/>
          </w:rPr>
          <w:t>подпункт "в" пункта 35</w:t>
        </w:r>
      </w:hyperlink>
      <w:r>
        <w:t xml:space="preserve"> после слов "в части передачи информации" дополнить словами "о реализации федеральных проектов,".</w:t>
      </w:r>
    </w:p>
    <w:bookmarkEnd w:id="352"/>
    <w:p w:rsidR="009E195A" w:rsidRDefault="009E195A"/>
    <w:sectPr w:rsidR="009E195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F7"/>
    <w:rsid w:val="00993985"/>
    <w:rsid w:val="009E195A"/>
    <w:rsid w:val="00B0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2378622.1014" TargetMode="External"/><Relationship Id="rId21" Type="http://schemas.openxmlformats.org/officeDocument/2006/relationships/hyperlink" Target="garantF1://72378622.1012" TargetMode="External"/><Relationship Id="rId34" Type="http://schemas.openxmlformats.org/officeDocument/2006/relationships/hyperlink" Target="garantF1://71975292.1000" TargetMode="External"/><Relationship Id="rId42" Type="http://schemas.openxmlformats.org/officeDocument/2006/relationships/hyperlink" Target="garantF1://77584254.14372" TargetMode="External"/><Relationship Id="rId47" Type="http://schemas.openxmlformats.org/officeDocument/2006/relationships/hyperlink" Target="garantF1://72378622.1113" TargetMode="External"/><Relationship Id="rId50" Type="http://schemas.openxmlformats.org/officeDocument/2006/relationships/hyperlink" Target="garantF1://72378622.1115" TargetMode="External"/><Relationship Id="rId55" Type="http://schemas.openxmlformats.org/officeDocument/2006/relationships/hyperlink" Target="garantF1://12012604.2" TargetMode="External"/><Relationship Id="rId63" Type="http://schemas.openxmlformats.org/officeDocument/2006/relationships/hyperlink" Target="garantF1://12012604.217035" TargetMode="External"/><Relationship Id="rId68" Type="http://schemas.openxmlformats.org/officeDocument/2006/relationships/hyperlink" Target="garantF1://72378622.1221" TargetMode="External"/><Relationship Id="rId76" Type="http://schemas.openxmlformats.org/officeDocument/2006/relationships/hyperlink" Target="garantF1://72378622.1024" TargetMode="External"/><Relationship Id="rId84" Type="http://schemas.openxmlformats.org/officeDocument/2006/relationships/hyperlink" Target="garantF1://4578.102124" TargetMode="External"/><Relationship Id="rId89" Type="http://schemas.openxmlformats.org/officeDocument/2006/relationships/hyperlink" Target="garantF1://87076.10576" TargetMode="External"/><Relationship Id="rId97" Type="http://schemas.openxmlformats.org/officeDocument/2006/relationships/hyperlink" Target="garantF1://71023400.1006" TargetMode="External"/><Relationship Id="rId7" Type="http://schemas.openxmlformats.org/officeDocument/2006/relationships/hyperlink" Target="garantF1://71892742.6" TargetMode="External"/><Relationship Id="rId71" Type="http://schemas.openxmlformats.org/officeDocument/2006/relationships/hyperlink" Target="garantF1://71975292.0" TargetMode="External"/><Relationship Id="rId92" Type="http://schemas.openxmlformats.org/officeDocument/2006/relationships/hyperlink" Target="garantF1://70119366.0" TargetMode="External"/><Relationship Id="rId2" Type="http://schemas.openxmlformats.org/officeDocument/2006/relationships/styles" Target="styles.xml"/><Relationship Id="rId16" Type="http://schemas.openxmlformats.org/officeDocument/2006/relationships/hyperlink" Target="garantF1://71837200.0" TargetMode="External"/><Relationship Id="rId29" Type="http://schemas.openxmlformats.org/officeDocument/2006/relationships/hyperlink" Target="garantF1://77584254.13124" TargetMode="External"/><Relationship Id="rId11" Type="http://schemas.openxmlformats.org/officeDocument/2006/relationships/hyperlink" Target="garantF1://77576603.1102" TargetMode="External"/><Relationship Id="rId24" Type="http://schemas.openxmlformats.org/officeDocument/2006/relationships/hyperlink" Target="garantF1://71837200.0" TargetMode="External"/><Relationship Id="rId32" Type="http://schemas.openxmlformats.org/officeDocument/2006/relationships/hyperlink" Target="garantF1://72044192.1012" TargetMode="External"/><Relationship Id="rId37" Type="http://schemas.openxmlformats.org/officeDocument/2006/relationships/hyperlink" Target="garantF1://77584254.14250" TargetMode="External"/><Relationship Id="rId40" Type="http://schemas.openxmlformats.org/officeDocument/2006/relationships/hyperlink" Target="garantF1://77584254.14371" TargetMode="External"/><Relationship Id="rId45" Type="http://schemas.openxmlformats.org/officeDocument/2006/relationships/hyperlink" Target="garantF1://72378622.1112" TargetMode="External"/><Relationship Id="rId53" Type="http://schemas.openxmlformats.org/officeDocument/2006/relationships/hyperlink" Target="garantF1://5659555.0" TargetMode="External"/><Relationship Id="rId58" Type="http://schemas.openxmlformats.org/officeDocument/2006/relationships/hyperlink" Target="garantF1://12012604.217034" TargetMode="External"/><Relationship Id="rId66" Type="http://schemas.openxmlformats.org/officeDocument/2006/relationships/hyperlink" Target="garantF1://72378622.1021" TargetMode="External"/><Relationship Id="rId74" Type="http://schemas.openxmlformats.org/officeDocument/2006/relationships/hyperlink" Target="garantF1://72378622.1023" TargetMode="External"/><Relationship Id="rId79" Type="http://schemas.openxmlformats.org/officeDocument/2006/relationships/hyperlink" Target="garantF1://77584254.241811" TargetMode="External"/><Relationship Id="rId87" Type="http://schemas.openxmlformats.org/officeDocument/2006/relationships/hyperlink" Target="garantF1://66045.100331" TargetMode="External"/><Relationship Id="rId5" Type="http://schemas.openxmlformats.org/officeDocument/2006/relationships/webSettings" Target="webSettings.xml"/><Relationship Id="rId61" Type="http://schemas.openxmlformats.org/officeDocument/2006/relationships/hyperlink" Target="garantF1://12012604.217032" TargetMode="External"/><Relationship Id="rId82" Type="http://schemas.openxmlformats.org/officeDocument/2006/relationships/hyperlink" Target="garantF1://72378622.1027" TargetMode="External"/><Relationship Id="rId90" Type="http://schemas.openxmlformats.org/officeDocument/2006/relationships/hyperlink" Target="garantF1://87076.0" TargetMode="External"/><Relationship Id="rId95" Type="http://schemas.openxmlformats.org/officeDocument/2006/relationships/hyperlink" Target="garantF1://71023400.1000" TargetMode="External"/><Relationship Id="rId19" Type="http://schemas.openxmlformats.org/officeDocument/2006/relationships/hyperlink" Target="garantF1://12084522.54" TargetMode="External"/><Relationship Id="rId14" Type="http://schemas.openxmlformats.org/officeDocument/2006/relationships/hyperlink" Target="garantF1://71975292.0" TargetMode="External"/><Relationship Id="rId22" Type="http://schemas.openxmlformats.org/officeDocument/2006/relationships/hyperlink" Target="garantF1://77584254.11073" TargetMode="External"/><Relationship Id="rId27" Type="http://schemas.openxmlformats.org/officeDocument/2006/relationships/hyperlink" Target="garantF1://77584254.13122" TargetMode="External"/><Relationship Id="rId30" Type="http://schemas.openxmlformats.org/officeDocument/2006/relationships/hyperlink" Target="garantF1://72378622.1016" TargetMode="External"/><Relationship Id="rId35" Type="http://schemas.openxmlformats.org/officeDocument/2006/relationships/hyperlink" Target="garantF1://71975292.0" TargetMode="External"/><Relationship Id="rId43" Type="http://schemas.openxmlformats.org/officeDocument/2006/relationships/hyperlink" Target="garantF1://72378622.1110" TargetMode="External"/><Relationship Id="rId48" Type="http://schemas.openxmlformats.org/officeDocument/2006/relationships/hyperlink" Target="garantF1://77584254.14376" TargetMode="External"/><Relationship Id="rId56" Type="http://schemas.openxmlformats.org/officeDocument/2006/relationships/hyperlink" Target="garantF1://72014348.71" TargetMode="External"/><Relationship Id="rId64" Type="http://schemas.openxmlformats.org/officeDocument/2006/relationships/hyperlink" Target="garantF1://12012604.217718" TargetMode="External"/><Relationship Id="rId69" Type="http://schemas.openxmlformats.org/officeDocument/2006/relationships/hyperlink" Target="garantF1://77584254.2203" TargetMode="External"/><Relationship Id="rId77" Type="http://schemas.openxmlformats.org/officeDocument/2006/relationships/hyperlink" Target="garantF1://77584254.2214" TargetMode="External"/><Relationship Id="rId100" Type="http://schemas.openxmlformats.org/officeDocument/2006/relationships/fontTable" Target="fontTable.xml"/><Relationship Id="rId8" Type="http://schemas.openxmlformats.org/officeDocument/2006/relationships/hyperlink" Target="garantF1://71969086.0" TargetMode="External"/><Relationship Id="rId51" Type="http://schemas.openxmlformats.org/officeDocument/2006/relationships/hyperlink" Target="garantF1://77584254.14380" TargetMode="External"/><Relationship Id="rId72" Type="http://schemas.openxmlformats.org/officeDocument/2006/relationships/hyperlink" Target="garantF1://70237264.1009" TargetMode="External"/><Relationship Id="rId80" Type="http://schemas.openxmlformats.org/officeDocument/2006/relationships/hyperlink" Target="garantF1://72378622.1026" TargetMode="External"/><Relationship Id="rId85" Type="http://schemas.openxmlformats.org/officeDocument/2006/relationships/hyperlink" Target="garantF1://4578.102125" TargetMode="External"/><Relationship Id="rId93" Type="http://schemas.openxmlformats.org/officeDocument/2006/relationships/hyperlink" Target="garantF1://70185758.8" TargetMode="External"/><Relationship Id="rId98" Type="http://schemas.openxmlformats.org/officeDocument/2006/relationships/hyperlink" Target="garantF1://71023400.1613" TargetMode="External"/><Relationship Id="rId3" Type="http://schemas.microsoft.com/office/2007/relationships/stylesWithEffects" Target="stylesWithEffects.xml"/><Relationship Id="rId12" Type="http://schemas.openxmlformats.org/officeDocument/2006/relationships/hyperlink" Target="garantF1://71634878.1000" TargetMode="External"/><Relationship Id="rId17" Type="http://schemas.openxmlformats.org/officeDocument/2006/relationships/hyperlink" Target="garantF1://72378622.1011" TargetMode="External"/><Relationship Id="rId25" Type="http://schemas.openxmlformats.org/officeDocument/2006/relationships/hyperlink" Target="garantF1://71837200.0" TargetMode="External"/><Relationship Id="rId33" Type="http://schemas.openxmlformats.org/officeDocument/2006/relationships/hyperlink" Target="garantF1://77576603.14249" TargetMode="External"/><Relationship Id="rId38" Type="http://schemas.openxmlformats.org/officeDocument/2006/relationships/hyperlink" Target="garantF1://12057384.0" TargetMode="External"/><Relationship Id="rId46" Type="http://schemas.openxmlformats.org/officeDocument/2006/relationships/hyperlink" Target="garantF1://77584254.14375" TargetMode="External"/><Relationship Id="rId59" Type="http://schemas.openxmlformats.org/officeDocument/2006/relationships/hyperlink" Target="garantF1://12012604.217035" TargetMode="External"/><Relationship Id="rId67" Type="http://schemas.openxmlformats.org/officeDocument/2006/relationships/hyperlink" Target="garantF1://77584254.21027" TargetMode="External"/><Relationship Id="rId20" Type="http://schemas.openxmlformats.org/officeDocument/2006/relationships/hyperlink" Target="garantF1://71837200.16" TargetMode="External"/><Relationship Id="rId41" Type="http://schemas.openxmlformats.org/officeDocument/2006/relationships/hyperlink" Target="garantF1://72378622.1019" TargetMode="External"/><Relationship Id="rId54" Type="http://schemas.openxmlformats.org/officeDocument/2006/relationships/hyperlink" Target="garantF1://72378622.1116" TargetMode="External"/><Relationship Id="rId62" Type="http://schemas.openxmlformats.org/officeDocument/2006/relationships/hyperlink" Target="garantF1://12012604.217034" TargetMode="External"/><Relationship Id="rId70" Type="http://schemas.openxmlformats.org/officeDocument/2006/relationships/hyperlink" Target="garantF1://71975292.1000" TargetMode="External"/><Relationship Id="rId75" Type="http://schemas.openxmlformats.org/officeDocument/2006/relationships/hyperlink" Target="garantF1://77584254.2204" TargetMode="External"/><Relationship Id="rId83" Type="http://schemas.openxmlformats.org/officeDocument/2006/relationships/hyperlink" Target="garantF1://77584254.210355" TargetMode="External"/><Relationship Id="rId88" Type="http://schemas.openxmlformats.org/officeDocument/2006/relationships/hyperlink" Target="garantF1://66045.0" TargetMode="External"/><Relationship Id="rId91" Type="http://schemas.openxmlformats.org/officeDocument/2006/relationships/hyperlink" Target="garantF1://70119366.100229" TargetMode="External"/><Relationship Id="rId96" Type="http://schemas.openxmlformats.org/officeDocument/2006/relationships/hyperlink" Target="garantF1://71023400.0" TargetMode="External"/><Relationship Id="rId1" Type="http://schemas.openxmlformats.org/officeDocument/2006/relationships/numbering" Target="numbering.xml"/><Relationship Id="rId6" Type="http://schemas.openxmlformats.org/officeDocument/2006/relationships/hyperlink" Target="garantF1://71331892.5" TargetMode="External"/><Relationship Id="rId15" Type="http://schemas.openxmlformats.org/officeDocument/2006/relationships/hyperlink" Target="garantF1://71975292.22" TargetMode="External"/><Relationship Id="rId23" Type="http://schemas.openxmlformats.org/officeDocument/2006/relationships/hyperlink" Target="garantF1://72378622.1013" TargetMode="External"/><Relationship Id="rId28" Type="http://schemas.openxmlformats.org/officeDocument/2006/relationships/hyperlink" Target="garantF1://72378622.1015" TargetMode="External"/><Relationship Id="rId36" Type="http://schemas.openxmlformats.org/officeDocument/2006/relationships/hyperlink" Target="garantF1://72378622.1017" TargetMode="External"/><Relationship Id="rId49" Type="http://schemas.openxmlformats.org/officeDocument/2006/relationships/hyperlink" Target="garantF1://72378622.1114" TargetMode="External"/><Relationship Id="rId57" Type="http://schemas.openxmlformats.org/officeDocument/2006/relationships/hyperlink" Target="garantF1://12012604.217032" TargetMode="External"/><Relationship Id="rId10" Type="http://schemas.openxmlformats.org/officeDocument/2006/relationships/hyperlink" Target="garantF1://72044192.1011" TargetMode="External"/><Relationship Id="rId31" Type="http://schemas.openxmlformats.org/officeDocument/2006/relationships/hyperlink" Target="garantF1://77584254.13230" TargetMode="External"/><Relationship Id="rId44" Type="http://schemas.openxmlformats.org/officeDocument/2006/relationships/hyperlink" Target="garantF1://72378622.1111" TargetMode="External"/><Relationship Id="rId52" Type="http://schemas.openxmlformats.org/officeDocument/2006/relationships/hyperlink" Target="garantF1://5659555.0" TargetMode="External"/><Relationship Id="rId60" Type="http://schemas.openxmlformats.org/officeDocument/2006/relationships/hyperlink" Target="garantF1://12012604.217718" TargetMode="External"/><Relationship Id="rId65" Type="http://schemas.openxmlformats.org/officeDocument/2006/relationships/hyperlink" Target="garantF1://71892742.0" TargetMode="External"/><Relationship Id="rId73" Type="http://schemas.openxmlformats.org/officeDocument/2006/relationships/hyperlink" Target="garantF1://70237264.0" TargetMode="External"/><Relationship Id="rId78" Type="http://schemas.openxmlformats.org/officeDocument/2006/relationships/hyperlink" Target="garantF1://72378622.1025" TargetMode="External"/><Relationship Id="rId81" Type="http://schemas.openxmlformats.org/officeDocument/2006/relationships/hyperlink" Target="garantF1://77584254.2932" TargetMode="External"/><Relationship Id="rId86" Type="http://schemas.openxmlformats.org/officeDocument/2006/relationships/hyperlink" Target="garantF1://4578.0" TargetMode="External"/><Relationship Id="rId94" Type="http://schemas.openxmlformats.org/officeDocument/2006/relationships/hyperlink" Target="garantF1://70185758.0" TargetMode="External"/><Relationship Id="rId99" Type="http://schemas.openxmlformats.org/officeDocument/2006/relationships/hyperlink" Target="garantF1://71023400.1353"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993041.0" TargetMode="External"/><Relationship Id="rId13" Type="http://schemas.openxmlformats.org/officeDocument/2006/relationships/hyperlink" Target="garantF1://71975292.1000" TargetMode="External"/><Relationship Id="rId18" Type="http://schemas.openxmlformats.org/officeDocument/2006/relationships/hyperlink" Target="garantF1://77584254.1105" TargetMode="External"/><Relationship Id="rId39" Type="http://schemas.openxmlformats.org/officeDocument/2006/relationships/hyperlink" Target="garantF1://72378622.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16245</Words>
  <Characters>92599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2019-11-13T08:47:00Z</dcterms:created>
  <dcterms:modified xsi:type="dcterms:W3CDTF">2019-11-13T08:47:00Z</dcterms:modified>
</cp:coreProperties>
</file>