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C" w:rsidRDefault="00974E0A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2441"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CB48FC" w:rsidRPr="00134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842441" w:rsidRPr="00134A99" w:rsidRDefault="00842441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48FC" w:rsidRPr="001909AC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B48FC" w:rsidRPr="001909AC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CB48FC" w:rsidRPr="001909AC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Черкесск                                              № ___</w:t>
      </w:r>
    </w:p>
    <w:p w:rsidR="00CB48FC" w:rsidRDefault="00CB48FC" w:rsidP="00A74358">
      <w:pPr>
        <w:spacing w:line="240" w:lineRule="auto"/>
        <w:jc w:val="both"/>
      </w:pPr>
    </w:p>
    <w:p w:rsidR="0000073A" w:rsidRPr="00575041" w:rsidRDefault="00CB48FC" w:rsidP="00AB498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00073A"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</w:t>
      </w:r>
      <w:r w:rsidR="00AB4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AB498A" w:rsidRPr="00AB498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Карачаево-Черкесской Республики от 14</w:t>
      </w:r>
      <w:r w:rsidR="00AB498A"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="00AB498A" w:rsidRPr="00AB498A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AB4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AB498A" w:rsidRPr="00AB498A">
        <w:rPr>
          <w:rFonts w:ascii="Times New Roman" w:hAnsi="Times New Roman" w:cs="Times New Roman"/>
          <w:b w:val="0"/>
          <w:color w:val="auto"/>
          <w:sz w:val="28"/>
          <w:szCs w:val="28"/>
        </w:rPr>
        <w:t> 82</w:t>
      </w:r>
      <w:r w:rsidR="00AB49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B498A" w:rsidRPr="00AB498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грантов из республиканского бюджета бюджетам муниципальных районов Карачаево-Черкесской Республики на поддержку местных инициатив граждан, п</w:t>
      </w:r>
      <w:r w:rsidR="00AB498A">
        <w:rPr>
          <w:rFonts w:ascii="Times New Roman" w:hAnsi="Times New Roman" w:cs="Times New Roman"/>
          <w:b w:val="0"/>
          <w:color w:val="auto"/>
          <w:sz w:val="28"/>
          <w:szCs w:val="28"/>
        </w:rPr>
        <w:t>роживающих в сельской местности»</w:t>
      </w:r>
      <w:r w:rsidR="0000073A"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B48FC" w:rsidRDefault="00DC09A2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688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</w:t>
      </w:r>
      <w:r w:rsidRPr="00DC09A2">
        <w:rPr>
          <w:rFonts w:ascii="Times New Roman" w:hAnsi="Times New Roman" w:cs="Times New Roman"/>
          <w:sz w:val="28"/>
          <w:szCs w:val="28"/>
        </w:rPr>
        <w:t xml:space="preserve"> </w:t>
      </w:r>
      <w:r w:rsidR="0046688B" w:rsidRPr="0046688B">
        <w:rPr>
          <w:rFonts w:ascii="Times New Roman" w:hAnsi="Times New Roman" w:cs="Times New Roman"/>
          <w:sz w:val="28"/>
          <w:szCs w:val="28"/>
        </w:rPr>
        <w:t>от 13</w:t>
      </w:r>
      <w:r w:rsidR="0046688B">
        <w:rPr>
          <w:rFonts w:ascii="Times New Roman" w:hAnsi="Times New Roman" w:cs="Times New Roman"/>
          <w:sz w:val="28"/>
          <w:szCs w:val="28"/>
        </w:rPr>
        <w:t>.12.</w:t>
      </w:r>
      <w:r w:rsidR="0046688B" w:rsidRPr="0046688B">
        <w:rPr>
          <w:rFonts w:ascii="Times New Roman" w:hAnsi="Times New Roman" w:cs="Times New Roman"/>
          <w:sz w:val="28"/>
          <w:szCs w:val="28"/>
        </w:rPr>
        <w:t>2017</w:t>
      </w:r>
      <w:r w:rsidR="0046688B">
        <w:rPr>
          <w:rFonts w:ascii="Times New Roman" w:hAnsi="Times New Roman" w:cs="Times New Roman"/>
          <w:sz w:val="28"/>
          <w:szCs w:val="28"/>
        </w:rPr>
        <w:t xml:space="preserve"> №</w:t>
      </w:r>
      <w:r w:rsidR="0046688B" w:rsidRPr="0046688B">
        <w:rPr>
          <w:rFonts w:ascii="Times New Roman" w:hAnsi="Times New Roman" w:cs="Times New Roman"/>
          <w:sz w:val="28"/>
          <w:szCs w:val="28"/>
        </w:rPr>
        <w:t>1544</w:t>
      </w:r>
      <w:r w:rsidR="0046688B">
        <w:rPr>
          <w:rFonts w:ascii="Times New Roman" w:hAnsi="Times New Roman" w:cs="Times New Roman"/>
          <w:sz w:val="28"/>
          <w:szCs w:val="28"/>
        </w:rPr>
        <w:t xml:space="preserve"> «</w:t>
      </w:r>
      <w:r w:rsidR="0046688B" w:rsidRPr="0046688B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</w:t>
      </w:r>
      <w:r w:rsidR="0046688B">
        <w:rPr>
          <w:rFonts w:ascii="Times New Roman" w:hAnsi="Times New Roman" w:cs="Times New Roman"/>
          <w:sz w:val="28"/>
          <w:szCs w:val="28"/>
        </w:rPr>
        <w:t xml:space="preserve">довольствия на 2013 - 2020 годы» </w:t>
      </w:r>
      <w:r w:rsidR="00CB48FC" w:rsidRPr="00CB48FC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46688B" w:rsidRDefault="0046688B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88B" w:rsidRDefault="00CB48FC" w:rsidP="00734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6700" w:rsidRDefault="004B7BD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1.</w:t>
      </w:r>
      <w:r w:rsidRPr="004B7BD0">
        <w:t xml:space="preserve"> </w:t>
      </w:r>
      <w:r w:rsidR="00A46F96" w:rsidRPr="00A46F96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</w:t>
      </w:r>
      <w:r w:rsidR="00A46F96">
        <w:rPr>
          <w:rFonts w:ascii="Times New Roman" w:hAnsi="Times New Roman" w:cs="Times New Roman"/>
          <w:sz w:val="28"/>
          <w:szCs w:val="28"/>
        </w:rPr>
        <w:t>чаево-Черкесской Республики от</w:t>
      </w:r>
      <w:r w:rsidR="00A46F96" w:rsidRPr="00A46F96">
        <w:t xml:space="preserve"> </w:t>
      </w:r>
      <w:r w:rsidR="00A46F96" w:rsidRPr="00A46F96">
        <w:rPr>
          <w:rFonts w:ascii="Times New Roman" w:hAnsi="Times New Roman" w:cs="Times New Roman"/>
          <w:sz w:val="28"/>
          <w:szCs w:val="28"/>
        </w:rPr>
        <w:t>14</w:t>
      </w:r>
      <w:r w:rsidR="00A46F96">
        <w:rPr>
          <w:rFonts w:ascii="Times New Roman" w:hAnsi="Times New Roman" w:cs="Times New Roman"/>
          <w:sz w:val="28"/>
          <w:szCs w:val="28"/>
        </w:rPr>
        <w:t>.04.</w:t>
      </w:r>
      <w:r w:rsidR="00A46F96" w:rsidRPr="00A46F96">
        <w:rPr>
          <w:rFonts w:ascii="Times New Roman" w:hAnsi="Times New Roman" w:cs="Times New Roman"/>
          <w:sz w:val="28"/>
          <w:szCs w:val="28"/>
        </w:rPr>
        <w:t>2015 </w:t>
      </w:r>
      <w:r w:rsidR="00A46F96">
        <w:rPr>
          <w:rFonts w:ascii="Times New Roman" w:hAnsi="Times New Roman" w:cs="Times New Roman"/>
          <w:sz w:val="28"/>
          <w:szCs w:val="28"/>
        </w:rPr>
        <w:t>№</w:t>
      </w:r>
      <w:r w:rsidR="00A46F96" w:rsidRPr="00A46F96">
        <w:rPr>
          <w:rFonts w:ascii="Times New Roman" w:hAnsi="Times New Roman" w:cs="Times New Roman"/>
          <w:sz w:val="28"/>
          <w:szCs w:val="28"/>
        </w:rPr>
        <w:t xml:space="preserve">82 </w:t>
      </w:r>
      <w:r w:rsidR="00A46F96">
        <w:rPr>
          <w:rFonts w:ascii="Times New Roman" w:hAnsi="Times New Roman" w:cs="Times New Roman"/>
          <w:sz w:val="28"/>
          <w:szCs w:val="28"/>
        </w:rPr>
        <w:t>«</w:t>
      </w:r>
      <w:r w:rsidR="00A46F96" w:rsidRPr="00A46F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из республиканского бюджета бюджетам муниципальных районов Карачаево-Черкесской Республики на поддержку местных инициатив граждан, проживающих в сельской местности</w:t>
      </w:r>
      <w:r w:rsidR="00A46F96">
        <w:rPr>
          <w:rFonts w:ascii="Times New Roman" w:hAnsi="Times New Roman" w:cs="Times New Roman"/>
          <w:sz w:val="28"/>
          <w:szCs w:val="28"/>
        </w:rPr>
        <w:t>»</w:t>
      </w:r>
      <w:r w:rsidR="00A46F96" w:rsidRPr="00A46F96">
        <w:t xml:space="preserve"> </w:t>
      </w:r>
      <w:r w:rsidR="00576B23">
        <w:rPr>
          <w:rFonts w:ascii="Times New Roman" w:hAnsi="Times New Roman" w:cs="Times New Roman"/>
          <w:sz w:val="28"/>
          <w:szCs w:val="28"/>
        </w:rPr>
        <w:t>следующи</w:t>
      </w:r>
      <w:r w:rsidR="00A46F96" w:rsidRPr="00A46F96">
        <w:rPr>
          <w:rFonts w:ascii="Times New Roman" w:hAnsi="Times New Roman" w:cs="Times New Roman"/>
          <w:sz w:val="28"/>
          <w:szCs w:val="28"/>
        </w:rPr>
        <w:t>е изменени</w:t>
      </w:r>
      <w:r w:rsidR="00576B23">
        <w:rPr>
          <w:rFonts w:ascii="Times New Roman" w:hAnsi="Times New Roman" w:cs="Times New Roman"/>
          <w:sz w:val="28"/>
          <w:szCs w:val="28"/>
        </w:rPr>
        <w:t>я</w:t>
      </w:r>
      <w:r w:rsidR="00C96700">
        <w:rPr>
          <w:rFonts w:ascii="Times New Roman" w:hAnsi="Times New Roman" w:cs="Times New Roman"/>
          <w:sz w:val="28"/>
          <w:szCs w:val="28"/>
        </w:rPr>
        <w:t>:</w:t>
      </w:r>
    </w:p>
    <w:p w:rsidR="00A46F96" w:rsidRDefault="00AB498A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70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27D17">
        <w:rPr>
          <w:rFonts w:ascii="Times New Roman" w:hAnsi="Times New Roman" w:cs="Times New Roman"/>
          <w:sz w:val="28"/>
          <w:szCs w:val="28"/>
        </w:rPr>
        <w:t>В</w:t>
      </w:r>
      <w:r w:rsidR="00576B23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«</w:t>
      </w:r>
      <w:r w:rsidR="00AF02F7" w:rsidRPr="00AF02F7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576B23">
        <w:rPr>
          <w:rFonts w:ascii="Times New Roman" w:hAnsi="Times New Roman" w:cs="Times New Roman"/>
          <w:sz w:val="28"/>
          <w:szCs w:val="28"/>
        </w:rPr>
        <w:t>ийской Федерации от 15.07.2013 № 598 «</w:t>
      </w:r>
      <w:r w:rsidR="00AF02F7" w:rsidRPr="00AF02F7">
        <w:rPr>
          <w:rFonts w:ascii="Times New Roman" w:hAnsi="Times New Roman" w:cs="Times New Roman"/>
          <w:sz w:val="28"/>
          <w:szCs w:val="28"/>
        </w:rPr>
        <w:t>О</w:t>
      </w:r>
      <w:r w:rsidR="00576B23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программе «</w:t>
      </w:r>
      <w:r w:rsidR="00AF02F7" w:rsidRPr="00AF02F7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2014 - 201</w:t>
      </w:r>
      <w:r w:rsidR="00576B23">
        <w:rPr>
          <w:rFonts w:ascii="Times New Roman" w:hAnsi="Times New Roman" w:cs="Times New Roman"/>
          <w:sz w:val="28"/>
          <w:szCs w:val="28"/>
        </w:rPr>
        <w:t>7 годы и на период до 2020 года» заменить словами «</w:t>
      </w:r>
      <w:r w:rsidR="00576B23" w:rsidRPr="00576B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14.07.2012 </w:t>
      </w:r>
      <w:r w:rsidR="00576B23">
        <w:rPr>
          <w:rFonts w:ascii="Times New Roman" w:hAnsi="Times New Roman" w:cs="Times New Roman"/>
          <w:sz w:val="28"/>
          <w:szCs w:val="28"/>
        </w:rPr>
        <w:t>№ 717 «</w:t>
      </w:r>
      <w:r w:rsidR="00576B23" w:rsidRPr="00576B23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576B23">
        <w:rPr>
          <w:rFonts w:ascii="Times New Roman" w:hAnsi="Times New Roman" w:cs="Times New Roman"/>
          <w:sz w:val="28"/>
          <w:szCs w:val="28"/>
        </w:rPr>
        <w:t>довольствия на 2013 - 2020 годы».</w:t>
      </w:r>
      <w:proofErr w:type="gramEnd"/>
    </w:p>
    <w:p w:rsidR="00576B23" w:rsidRPr="00FD7060" w:rsidRDefault="00AB498A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7D17" w:rsidRPr="00FD7060">
        <w:rPr>
          <w:rFonts w:ascii="Times New Roman" w:hAnsi="Times New Roman" w:cs="Times New Roman"/>
          <w:sz w:val="28"/>
          <w:szCs w:val="28"/>
        </w:rPr>
        <w:t>.2. В</w:t>
      </w:r>
      <w:r w:rsidR="00576B23" w:rsidRPr="00FD7060">
        <w:rPr>
          <w:rFonts w:ascii="Times New Roman" w:hAnsi="Times New Roman" w:cs="Times New Roman"/>
          <w:sz w:val="28"/>
          <w:szCs w:val="28"/>
        </w:rPr>
        <w:t xml:space="preserve"> абзаце 2 пункта 10</w:t>
      </w:r>
      <w:bookmarkStart w:id="0" w:name="sub_1000"/>
      <w:r w:rsidR="00FD7060" w:rsidRPr="00FD706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="00FD7060">
        <w:rPr>
          <w:rFonts w:ascii="Times New Roman" w:hAnsi="Times New Roman" w:cs="Times New Roman"/>
          <w:bCs/>
          <w:sz w:val="28"/>
          <w:szCs w:val="28"/>
        </w:rPr>
        <w:t>п</w:t>
      </w:r>
      <w:r w:rsidR="00FD7060" w:rsidRPr="00FD7060">
        <w:rPr>
          <w:rFonts w:ascii="Times New Roman" w:hAnsi="Times New Roman" w:cs="Times New Roman"/>
          <w:bCs/>
          <w:sz w:val="28"/>
          <w:szCs w:val="28"/>
        </w:rPr>
        <w:t xml:space="preserve">риложения </w:t>
      </w:r>
      <w:bookmarkEnd w:id="0"/>
      <w:r w:rsidR="00FD7060" w:rsidRPr="00FD706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="00FD7060" w:rsidRPr="00FD70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="00576B23" w:rsidRPr="00FD7060">
        <w:rPr>
          <w:rFonts w:ascii="Times New Roman" w:hAnsi="Times New Roman" w:cs="Times New Roman"/>
          <w:sz w:val="28"/>
          <w:szCs w:val="28"/>
        </w:rPr>
        <w:t xml:space="preserve"> слова «Законом Карачаево-Черкесской Республики от 04.12.2008 №81-РЗ</w:t>
      </w:r>
      <w:r w:rsidR="00DE66BD" w:rsidRPr="00FD7060">
        <w:rPr>
          <w:rFonts w:ascii="Times New Roman" w:hAnsi="Times New Roman" w:cs="Times New Roman"/>
          <w:sz w:val="28"/>
          <w:szCs w:val="28"/>
        </w:rPr>
        <w:t>»</w:t>
      </w:r>
      <w:r w:rsidR="00576B23" w:rsidRPr="00FD7060">
        <w:rPr>
          <w:rFonts w:ascii="Times New Roman" w:hAnsi="Times New Roman" w:cs="Times New Roman"/>
          <w:sz w:val="28"/>
          <w:szCs w:val="28"/>
        </w:rPr>
        <w:t xml:space="preserve"> заменить словами «Законом Карачаево-Черкесской Республики от 30.12.2015 №107-РЗ</w:t>
      </w:r>
      <w:r w:rsidR="00DE66BD" w:rsidRPr="00FD7060">
        <w:rPr>
          <w:rFonts w:ascii="Times New Roman" w:hAnsi="Times New Roman" w:cs="Times New Roman"/>
          <w:sz w:val="28"/>
          <w:szCs w:val="28"/>
        </w:rPr>
        <w:t>»</w:t>
      </w:r>
      <w:r w:rsidR="00576B23" w:rsidRPr="00FD7060">
        <w:rPr>
          <w:rFonts w:ascii="Times New Roman" w:hAnsi="Times New Roman" w:cs="Times New Roman"/>
          <w:sz w:val="28"/>
          <w:szCs w:val="28"/>
        </w:rPr>
        <w:t>.</w:t>
      </w:r>
    </w:p>
    <w:p w:rsidR="00947FB8" w:rsidRDefault="00947FB8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Председатель Правительства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</w:p>
    <w:p w:rsidR="00C048DA" w:rsidRPr="00C048DA" w:rsidRDefault="00C048DA" w:rsidP="00A7435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А.А. </w:t>
      </w:r>
      <w:proofErr w:type="spellStart"/>
      <w:r w:rsidRPr="00C048DA">
        <w:rPr>
          <w:rFonts w:ascii="Times New Roman" w:eastAsia="Arial" w:hAnsi="Times New Roman" w:cs="Times New Roman"/>
          <w:sz w:val="28"/>
          <w:szCs w:val="28"/>
        </w:rPr>
        <w:t>Озов</w:t>
      </w:r>
      <w:proofErr w:type="spellEnd"/>
    </w:p>
    <w:p w:rsidR="001909AC" w:rsidRDefault="001909AC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AB4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 w:rsidR="00AB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048DA" w:rsidRPr="00C048DA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 </w:t>
      </w:r>
      <w:r w:rsidR="00C048DA"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59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Пивоварова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Смородин</w:t>
      </w: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Р.Х. Эльканов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AA5968" w:rsidRPr="00C048DA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и 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AA5968" w:rsidRDefault="00AA596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98A" w:rsidRDefault="00AB498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576B23" w:rsidRDefault="00576B23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48DA" w:rsidRPr="00C048DA" w:rsidRDefault="00C048DA" w:rsidP="001909AC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обязанности</w:t>
      </w:r>
      <w:r w:rsidR="001909A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C048DA">
        <w:rPr>
          <w:rFonts w:ascii="Times New Roman" w:eastAsia="Arial" w:hAnsi="Times New Roman" w:cs="Times New Roman"/>
          <w:sz w:val="28"/>
          <w:szCs w:val="28"/>
        </w:rPr>
        <w:t>Министр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09AC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</w:t>
      </w:r>
      <w:r w:rsidR="00AA5968">
        <w:rPr>
          <w:rFonts w:ascii="Times New Roman" w:eastAsia="Arial" w:hAnsi="Times New Roman" w:cs="Times New Roman"/>
          <w:sz w:val="28"/>
          <w:szCs w:val="28"/>
        </w:rPr>
        <w:t xml:space="preserve">А.А. </w:t>
      </w:r>
      <w:proofErr w:type="spellStart"/>
      <w:r w:rsidR="00AA5968">
        <w:rPr>
          <w:rFonts w:ascii="Times New Roman" w:eastAsia="Arial" w:hAnsi="Times New Roman" w:cs="Times New Roman"/>
          <w:sz w:val="28"/>
          <w:szCs w:val="28"/>
        </w:rPr>
        <w:t>Боташев</w:t>
      </w:r>
      <w:proofErr w:type="spellEnd"/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48DA" w:rsidRP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AC" w:rsidRDefault="001909AC" w:rsidP="002B3006">
      <w:pPr>
        <w:spacing w:after="5" w:line="235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3006" w:rsidRPr="004F64DD" w:rsidRDefault="002B3006" w:rsidP="002B3006">
      <w:pPr>
        <w:spacing w:after="5" w:line="235" w:lineRule="auto"/>
        <w:ind w:right="2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2B3006" w:rsidRPr="004F64DD" w:rsidRDefault="002B3006" w:rsidP="002B3006">
      <w:pPr>
        <w:spacing w:after="5" w:line="235" w:lineRule="auto"/>
        <w:ind w:right="28" w:firstLine="7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B3006" w:rsidRPr="004F64DD" w:rsidRDefault="002B3006" w:rsidP="002B3006">
      <w:pPr>
        <w:spacing w:after="5" w:line="235" w:lineRule="auto"/>
        <w:ind w:right="28" w:firstLine="71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проекту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14.04.2015 № 82 «Об утверждении Порядка предоставления грантов из республиканского бюджета бюджетам муниципальных районов Карачаево-Черкесской Республики на поддержку местных инициатив граждан, проживающих в сельской местности» </w:t>
      </w:r>
    </w:p>
    <w:p w:rsidR="002B3006" w:rsidRPr="004F64DD" w:rsidRDefault="002B3006" w:rsidP="002B3006">
      <w:pPr>
        <w:spacing w:after="5" w:line="235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B3006" w:rsidRPr="004F64DD" w:rsidRDefault="002B3006" w:rsidP="002B3006">
      <w:pPr>
        <w:keepNext/>
        <w:keepLines/>
        <w:spacing w:after="0"/>
        <w:ind w:left="38" w:firstLine="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постановления Правительства Карачаево-Черкесской Республики </w:t>
      </w:r>
      <w:bookmarkStart w:id="1" w:name="_Hlk480470802"/>
      <w:r w:rsidRPr="004F64DD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  <w:lang w:eastAsia="ru-RU"/>
        </w:rPr>
        <w:fldChar w:fldCharType="begin"/>
      </w:r>
      <w:r w:rsidRPr="004F64DD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  <w:lang w:eastAsia="ru-RU"/>
        </w:rPr>
        <w:instrText xml:space="preserve"> HYPERLINK "garantF1://30824391.0" </w:instrText>
      </w:r>
      <w:r w:rsidRPr="004F64DD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  <w:lang w:eastAsia="ru-RU"/>
        </w:rPr>
        <w:fldChar w:fldCharType="separate"/>
      </w: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F64DD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  <w:lang w:eastAsia="ru-RU"/>
        </w:rPr>
        <w:fldChar w:fldCharType="end"/>
      </w: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bookmarkEnd w:id="1"/>
      <w:r w:rsidRPr="004F64DD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постановление Правительства Карачаево-Черкесской Республики от 14.04.2015 № 82 «Об утверждении Порядка предоставления грантов из республиканского бюджета бюджетам муниципальных районов Карачаево-Черкесской Республики на поддержку местных инициатив граждан, проживающих в сельской местности» </w:t>
      </w: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разработан на основании плана работы, утвержденного Председателем Правительства Карачаево-Черкесской Республики на </w:t>
      </w:r>
      <w:r w:rsidRPr="004F6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май </w:t>
      </w: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2018 года</w:t>
      </w:r>
      <w:r w:rsidR="0057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(раннее  проект был </w:t>
      </w:r>
      <w:r w:rsidR="005718C9" w:rsidRPr="00571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18C9" w:rsidRPr="0057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включен в план работы Правительства</w:t>
      </w:r>
      <w:proofErr w:type="gramEnd"/>
      <w:r w:rsidR="005718C9" w:rsidRPr="0057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5718C9" w:rsidRPr="0057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КЧР на май</w:t>
      </w:r>
      <w:r w:rsidR="0057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5718C9" w:rsidRPr="0057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</w:t>
      </w:r>
      <w:r w:rsidR="004F64DD"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 постановления Правительства КЧР «О внесении изменений в некоторые нормативные правовые акты Правительства Карачаево-Черкесской Республики»).</w:t>
      </w:r>
      <w:proofErr w:type="gramEnd"/>
    </w:p>
    <w:p w:rsidR="002B3006" w:rsidRPr="004F64DD" w:rsidRDefault="002B3006" w:rsidP="002B3006">
      <w:pPr>
        <w:keepNext/>
        <w:keepLines/>
        <w:spacing w:after="0" w:line="240" w:lineRule="auto"/>
        <w:ind w:left="4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proofErr w:type="gramStart"/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разработан с целью привидения постановления Правительства Карачаево-Черкесской Республики в соответствие  с изменениями, внесенными в Государственную</w:t>
      </w:r>
      <w:r w:rsidRPr="004F6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программу развития сельского хозяйства и регулирования рынков сельскохозяйственной продукции, сырья и продовольствия на 2013 - 2020 годы»  постановлением Правительства Российской Федерации от 13 декабря 2017 г. № 1544 «О внесении изменений в Государственную программу развития сельского «хозяйства и регулирования рынков сельскохозяйственной продукции, сырья и продовольствия на</w:t>
      </w:r>
      <w:proofErr w:type="gramEnd"/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2013 - 2020 годы».</w:t>
      </w:r>
    </w:p>
    <w:p w:rsidR="002B3006" w:rsidRPr="004F64DD" w:rsidRDefault="002B3006" w:rsidP="002B3006">
      <w:pPr>
        <w:keepNext/>
        <w:keepLines/>
        <w:spacing w:after="0" w:line="240" w:lineRule="auto"/>
        <w:ind w:left="4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3.Данным проектом </w:t>
      </w:r>
      <w:r w:rsidR="0024529C" w:rsidRPr="004F6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</w:t>
      </w:r>
      <w:r w:rsidRPr="004F64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няются реквизиты действующих нормативных правовых актов.</w:t>
      </w:r>
    </w:p>
    <w:p w:rsidR="002B3006" w:rsidRPr="004F64DD" w:rsidRDefault="0024529C" w:rsidP="002B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F64DD">
        <w:rPr>
          <w:rFonts w:ascii="Times New Roman" w:eastAsia="Calibri" w:hAnsi="Times New Roman" w:cs="Times New Roman"/>
          <w:sz w:val="26"/>
          <w:szCs w:val="26"/>
        </w:rPr>
        <w:t>4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>. П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ринятие данного проекта постановления не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потребует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внесения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изменений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или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признания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утратившими</w:t>
      </w:r>
      <w:proofErr w:type="gramEnd"/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силу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иных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нормативных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правовых</w:t>
      </w:r>
      <w:r w:rsidR="002B3006" w:rsidRPr="004F6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актов Карачаево-Черкесской Республики.</w:t>
      </w:r>
    </w:p>
    <w:p w:rsidR="002B3006" w:rsidRPr="004F64DD" w:rsidRDefault="0024529C" w:rsidP="002B3006">
      <w:pPr>
        <w:spacing w:after="0" w:line="240" w:lineRule="auto"/>
        <w:ind w:left="60" w:firstLine="64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F64DD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2B3006" w:rsidRPr="004F64DD">
        <w:rPr>
          <w:rFonts w:ascii="Times New Roman" w:eastAsia="Calibri" w:hAnsi="Times New Roman" w:cs="Times New Roman"/>
          <w:bCs/>
          <w:sz w:val="26"/>
          <w:szCs w:val="26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2B3006" w:rsidRDefault="002B3006" w:rsidP="002B30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64DD" w:rsidRPr="004F64DD" w:rsidRDefault="004F64DD" w:rsidP="002B30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3006" w:rsidRPr="004F64DD" w:rsidRDefault="002B3006" w:rsidP="002B3006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Исполняющий</w:t>
      </w:r>
      <w:proofErr w:type="gramEnd"/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обязанности </w:t>
      </w:r>
    </w:p>
    <w:p w:rsidR="002B3006" w:rsidRPr="004F64DD" w:rsidRDefault="002B3006" w:rsidP="002B3006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Министра сельского хозяйства</w:t>
      </w:r>
    </w:p>
    <w:p w:rsidR="002B3006" w:rsidRPr="004F64DD" w:rsidRDefault="002B3006" w:rsidP="002B3006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Карачаево-Черкесской Республики                       </w:t>
      </w:r>
      <w:r w:rsidR="0024529C"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</w:t>
      </w: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909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А.А. </w:t>
      </w:r>
      <w:proofErr w:type="spellStart"/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Боташев</w:t>
      </w:r>
      <w:proofErr w:type="spellEnd"/>
    </w:p>
    <w:p w:rsidR="002B3006" w:rsidRPr="004F64DD" w:rsidRDefault="002B3006" w:rsidP="002B3006">
      <w:pPr>
        <w:spacing w:after="5" w:line="235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B3006" w:rsidRPr="004F64DD" w:rsidRDefault="002B3006" w:rsidP="002B3006">
      <w:pPr>
        <w:spacing w:after="5" w:line="235" w:lineRule="auto"/>
        <w:ind w:right="28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B3006" w:rsidRPr="004F64DD" w:rsidRDefault="002B3006" w:rsidP="002B3006">
      <w:pPr>
        <w:spacing w:after="5" w:line="235" w:lineRule="auto"/>
        <w:ind w:right="2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Начальник юридического отдела                  </w:t>
      </w:r>
      <w:bookmarkStart w:id="2" w:name="_GoBack"/>
      <w:bookmarkEnd w:id="2"/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</w:t>
      </w:r>
      <w:r w:rsidR="0024529C"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</w:t>
      </w:r>
      <w:r w:rsidR="001909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</w:t>
      </w:r>
      <w:r w:rsidR="0024529C"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З.Х. </w:t>
      </w:r>
      <w:proofErr w:type="spellStart"/>
      <w:r w:rsidRPr="004F64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Курелова</w:t>
      </w:r>
      <w:proofErr w:type="spellEnd"/>
    </w:p>
    <w:p w:rsidR="002B3006" w:rsidRDefault="002B3006" w:rsidP="002B3006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F64DD" w:rsidRDefault="004F64DD" w:rsidP="002B3006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F64DD" w:rsidRPr="002B3006" w:rsidRDefault="004F64DD" w:rsidP="002B3006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B3006" w:rsidRPr="002B3006" w:rsidRDefault="002B3006" w:rsidP="002B3006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B3006" w:rsidRPr="0024529C" w:rsidRDefault="002B3006" w:rsidP="002B3006">
      <w:pPr>
        <w:spacing w:after="17" w:line="249" w:lineRule="auto"/>
        <w:ind w:left="38" w:hanging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Акбашева Ю.Ю. 22-08-37, </w:t>
      </w:r>
      <w:proofErr w:type="spellStart"/>
      <w:r w:rsidRPr="002B3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Болатова</w:t>
      </w:r>
      <w:proofErr w:type="spellEnd"/>
      <w:r w:rsidRPr="002B30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С.К. 22-04-48</w:t>
      </w:r>
    </w:p>
    <w:sectPr w:rsidR="002B3006" w:rsidRPr="0024529C" w:rsidSect="001909AC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2"/>
    <w:rsid w:val="0000073A"/>
    <w:rsid w:val="00067BB6"/>
    <w:rsid w:val="00097992"/>
    <w:rsid w:val="000B0F90"/>
    <w:rsid w:val="00111777"/>
    <w:rsid w:val="00130186"/>
    <w:rsid w:val="00160897"/>
    <w:rsid w:val="00177ED7"/>
    <w:rsid w:val="001909AC"/>
    <w:rsid w:val="00193721"/>
    <w:rsid w:val="001A6B0D"/>
    <w:rsid w:val="001E03C1"/>
    <w:rsid w:val="001F1C7F"/>
    <w:rsid w:val="0024529C"/>
    <w:rsid w:val="002668C2"/>
    <w:rsid w:val="002B3006"/>
    <w:rsid w:val="0030189E"/>
    <w:rsid w:val="00327D17"/>
    <w:rsid w:val="00337864"/>
    <w:rsid w:val="003E4D49"/>
    <w:rsid w:val="003E6983"/>
    <w:rsid w:val="0046688B"/>
    <w:rsid w:val="0046759C"/>
    <w:rsid w:val="00471311"/>
    <w:rsid w:val="004A5AD8"/>
    <w:rsid w:val="004B7BD0"/>
    <w:rsid w:val="004C10F0"/>
    <w:rsid w:val="004E5FB7"/>
    <w:rsid w:val="004F64DD"/>
    <w:rsid w:val="0050138A"/>
    <w:rsid w:val="00560241"/>
    <w:rsid w:val="00561984"/>
    <w:rsid w:val="0056275C"/>
    <w:rsid w:val="005718C9"/>
    <w:rsid w:val="00575041"/>
    <w:rsid w:val="00576B23"/>
    <w:rsid w:val="00594D87"/>
    <w:rsid w:val="005D3202"/>
    <w:rsid w:val="006B21FB"/>
    <w:rsid w:val="006C4DB9"/>
    <w:rsid w:val="00700555"/>
    <w:rsid w:val="00720B37"/>
    <w:rsid w:val="00734C61"/>
    <w:rsid w:val="007436AD"/>
    <w:rsid w:val="0076018F"/>
    <w:rsid w:val="007614BE"/>
    <w:rsid w:val="007630BE"/>
    <w:rsid w:val="00797FF1"/>
    <w:rsid w:val="00837843"/>
    <w:rsid w:val="00842441"/>
    <w:rsid w:val="0087339B"/>
    <w:rsid w:val="008874D7"/>
    <w:rsid w:val="0089661E"/>
    <w:rsid w:val="008A6F34"/>
    <w:rsid w:val="00947FB8"/>
    <w:rsid w:val="00964B48"/>
    <w:rsid w:val="00974E0A"/>
    <w:rsid w:val="009D2A23"/>
    <w:rsid w:val="009E5987"/>
    <w:rsid w:val="00A46F96"/>
    <w:rsid w:val="00A74358"/>
    <w:rsid w:val="00AA5968"/>
    <w:rsid w:val="00AB284A"/>
    <w:rsid w:val="00AB498A"/>
    <w:rsid w:val="00AC024B"/>
    <w:rsid w:val="00AD1042"/>
    <w:rsid w:val="00AD592D"/>
    <w:rsid w:val="00AF02F7"/>
    <w:rsid w:val="00B0133F"/>
    <w:rsid w:val="00B33ABD"/>
    <w:rsid w:val="00B52250"/>
    <w:rsid w:val="00B52FD1"/>
    <w:rsid w:val="00BA68B7"/>
    <w:rsid w:val="00BC47B5"/>
    <w:rsid w:val="00C048DA"/>
    <w:rsid w:val="00C16226"/>
    <w:rsid w:val="00C16EF3"/>
    <w:rsid w:val="00C96700"/>
    <w:rsid w:val="00CB48FC"/>
    <w:rsid w:val="00CD1906"/>
    <w:rsid w:val="00D15D0C"/>
    <w:rsid w:val="00DB6F8A"/>
    <w:rsid w:val="00DC09A2"/>
    <w:rsid w:val="00DE66BD"/>
    <w:rsid w:val="00DF6BC9"/>
    <w:rsid w:val="00E31720"/>
    <w:rsid w:val="00E33641"/>
    <w:rsid w:val="00E805D1"/>
    <w:rsid w:val="00E96E62"/>
    <w:rsid w:val="00EB2567"/>
    <w:rsid w:val="00EB3B56"/>
    <w:rsid w:val="00F84214"/>
    <w:rsid w:val="00FA1451"/>
    <w:rsid w:val="00FB2E27"/>
    <w:rsid w:val="00FC25E0"/>
    <w:rsid w:val="00FC7D3D"/>
    <w:rsid w:val="00FD705A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4D5D-3F7E-47BD-9DFB-64044EA1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68</cp:revision>
  <cp:lastPrinted>2018-04-20T05:40:00Z</cp:lastPrinted>
  <dcterms:created xsi:type="dcterms:W3CDTF">2018-03-01T05:55:00Z</dcterms:created>
  <dcterms:modified xsi:type="dcterms:W3CDTF">2018-05-08T08:17:00Z</dcterms:modified>
</cp:coreProperties>
</file>