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A1" w:rsidRPr="003A04A1" w:rsidRDefault="003A04A1" w:rsidP="003A04A1">
      <w:pPr>
        <w:jc w:val="right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ПРОЕКТ</w:t>
      </w: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A1" w:rsidRPr="003A04A1" w:rsidRDefault="003A04A1" w:rsidP="003A0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_________                                     г. Черкесск                                             №  ___</w:t>
      </w:r>
    </w:p>
    <w:p w:rsidR="003A04A1" w:rsidRPr="003A04A1" w:rsidRDefault="003A04A1" w:rsidP="003A04A1">
      <w:pPr>
        <w:rPr>
          <w:rFonts w:ascii="Times New Roman" w:hAnsi="Times New Roman" w:cs="Times New Roman"/>
          <w:sz w:val="28"/>
          <w:szCs w:val="28"/>
        </w:rPr>
      </w:pP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ab/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  <w:r w:rsidRPr="003A04A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 от 25.06.</w:t>
      </w:r>
      <w:r w:rsidRPr="003A04A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 196 «</w:t>
      </w:r>
      <w:r w:rsidRPr="003A04A1">
        <w:rPr>
          <w:rFonts w:ascii="Times New Roman" w:hAnsi="Times New Roman" w:cs="Times New Roman"/>
          <w:sz w:val="28"/>
          <w:szCs w:val="28"/>
        </w:rPr>
        <w:t>О Порядке предоставления сельскохозяйственным товаропроизводителям субсидий из республиканского бюджета на развитие мелиорации земель с</w:t>
      </w:r>
      <w:r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04A1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 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 13, Правительство Карачаево-Черкесской Республики</w:t>
      </w: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ab/>
        <w:t>Внес</w:t>
      </w:r>
      <w:r>
        <w:rPr>
          <w:rFonts w:ascii="Times New Roman" w:hAnsi="Times New Roman" w:cs="Times New Roman"/>
          <w:sz w:val="28"/>
          <w:szCs w:val="28"/>
        </w:rPr>
        <w:t>ти в приложение к постановлению</w:t>
      </w:r>
      <w:r w:rsidRPr="003A04A1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 03.04.2013 № 96, от 04.04.2014 № 78, от 08.12.2014 № 372, от 01.02.2016 № 6, от 22.04.2016 № 104, от 09.02.2017 № 31, от 05.05.2017 № 112, от 13.07.2017 № 198, от 19.12.2017 № 357, от 18.09.2018 № 216, от 29.10.2018 № 250, от 26.03.2019 № 87, от 02.03.2020 № 35, от 02.11.2020 №243, от 10.03.2021 № 34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3A04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3A04A1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№49</w:t>
      </w:r>
      <w:r w:rsidRPr="003A04A1">
        <w:rPr>
          <w:rFonts w:ascii="Times New Roman" w:hAnsi="Times New Roman" w:cs="Times New Roman"/>
          <w:sz w:val="28"/>
          <w:szCs w:val="28"/>
        </w:rPr>
        <w:t>),  следующие изменения:</w:t>
      </w:r>
    </w:p>
    <w:p w:rsidR="003A04A1" w:rsidRP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Абзац </w:t>
      </w:r>
      <w:r>
        <w:rPr>
          <w:rFonts w:ascii="Times New Roman" w:hAnsi="Times New Roman" w:cs="Times New Roman"/>
          <w:sz w:val="28"/>
          <w:szCs w:val="28"/>
        </w:rPr>
        <w:t>третьи</w:t>
      </w:r>
      <w:r w:rsidRPr="003A04A1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04A1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</w:t>
      </w:r>
    </w:p>
    <w:p w:rsidR="003A04A1" w:rsidRDefault="003A04A1" w:rsidP="007E479A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1">
        <w:rPr>
          <w:rFonts w:ascii="Times New Roman" w:hAnsi="Times New Roman" w:cs="Times New Roman"/>
          <w:sz w:val="28"/>
          <w:szCs w:val="28"/>
        </w:rPr>
        <w:t>«</w:t>
      </w:r>
      <w:r w:rsidR="007E479A" w:rsidRPr="007E479A">
        <w:rPr>
          <w:rFonts w:ascii="Times New Roman" w:hAnsi="Times New Roman" w:cs="Times New Roman"/>
          <w:sz w:val="28"/>
          <w:szCs w:val="28"/>
        </w:rPr>
        <w:t>заверенную сельскохозяйственным товаропроизводителем копию проектно-сметной документации, выполненной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статьями 48, 49 Градостроительного кодекса Российской Федерации 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стоимости), с приложением копий документов, подтверждающих право собственности (пользования) на земельный участок и (или) гидротехнические сооружения</w:t>
      </w:r>
      <w:r w:rsidR="004A369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479A">
        <w:rPr>
          <w:rFonts w:ascii="Times New Roman" w:hAnsi="Times New Roman" w:cs="Times New Roman"/>
          <w:sz w:val="28"/>
          <w:szCs w:val="28"/>
        </w:rPr>
        <w:t>разрешение на ввод в эксплуатацию</w:t>
      </w:r>
      <w:r w:rsidR="00E1535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E479A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</w:t>
      </w:r>
      <w:r w:rsidR="007E479A" w:rsidRPr="007E479A">
        <w:t xml:space="preserve"> </w:t>
      </w:r>
      <w:r w:rsidR="007E479A" w:rsidRPr="007E479A">
        <w:rPr>
          <w:rFonts w:ascii="Times New Roman" w:hAnsi="Times New Roman" w:cs="Times New Roman"/>
          <w:sz w:val="28"/>
          <w:szCs w:val="28"/>
        </w:rPr>
        <w:t>документов подтверждающих право собственности</w:t>
      </w:r>
      <w:r w:rsidR="007E479A">
        <w:rPr>
          <w:rFonts w:ascii="Times New Roman" w:hAnsi="Times New Roman" w:cs="Times New Roman"/>
          <w:sz w:val="28"/>
          <w:szCs w:val="28"/>
        </w:rPr>
        <w:t xml:space="preserve"> в течение двух месяцев с даты подачи заявочной документации.</w:t>
      </w:r>
      <w:r w:rsidR="00E1535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A32CC" w:rsidRPr="00C92248" w:rsidRDefault="008A32CC" w:rsidP="008A32CC">
      <w:pPr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ab/>
      </w:r>
    </w:p>
    <w:p w:rsidR="008A32CC" w:rsidRPr="00C92248" w:rsidRDefault="008A32CC" w:rsidP="008A32C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000"/>
      <w:r w:rsidRPr="00C9224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8A32CC" w:rsidRPr="00C92248" w:rsidRDefault="008A32CC" w:rsidP="008A32C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  <w:t xml:space="preserve"> М.О. Аргунов</w:t>
      </w:r>
    </w:p>
    <w:p w:rsidR="008A32CC" w:rsidRDefault="008A32CC" w:rsidP="008A32C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="00EE28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="00EE2881">
        <w:rPr>
          <w:rFonts w:ascii="Times New Roman" w:hAnsi="Times New Roman" w:cs="Times New Roman"/>
          <w:sz w:val="28"/>
          <w:szCs w:val="28"/>
        </w:rPr>
        <w:t xml:space="preserve">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Х.У.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="00EE2881">
        <w:rPr>
          <w:rFonts w:ascii="Times New Roman" w:hAnsi="Times New Roman" w:cs="Times New Roman"/>
          <w:sz w:val="28"/>
          <w:szCs w:val="28"/>
        </w:rPr>
        <w:t xml:space="preserve">  </w:t>
      </w:r>
      <w:r w:rsidRPr="00C92248">
        <w:rPr>
          <w:rFonts w:ascii="Times New Roman" w:hAnsi="Times New Roman" w:cs="Times New Roman"/>
          <w:sz w:val="28"/>
          <w:szCs w:val="28"/>
        </w:rPr>
        <w:t>Е.С. Поляков</w:t>
      </w:r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369A" w:rsidRPr="00C92248" w:rsidRDefault="004A369A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М.Х.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248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  <w:t xml:space="preserve">                        А.Х.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Начальник Государственно-правового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Управления Главы и Правительства</w:t>
      </w: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                               А.А. </w:t>
      </w:r>
      <w:proofErr w:type="spellStart"/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Тлишев</w:t>
      </w:r>
      <w:proofErr w:type="spellEnd"/>
    </w:p>
    <w:p w:rsidR="008A32CC" w:rsidRDefault="008A32CC" w:rsidP="008A32CC">
      <w:pPr>
        <w:tabs>
          <w:tab w:val="left" w:pos="2870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A32CC" w:rsidRPr="00C92248" w:rsidRDefault="008A32CC" w:rsidP="008A32CC">
      <w:pPr>
        <w:tabs>
          <w:tab w:val="left" w:pos="2870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bookmarkEnd w:id="1"/>
    <w:p w:rsidR="008A32CC" w:rsidRPr="00C92248" w:rsidRDefault="008A32CC" w:rsidP="008A32CC">
      <w:pPr>
        <w:tabs>
          <w:tab w:val="left" w:pos="851"/>
        </w:tabs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8A32CC" w:rsidRPr="00C92248" w:rsidRDefault="008A32CC" w:rsidP="008A32CC">
      <w:pPr>
        <w:tabs>
          <w:tab w:val="left" w:pos="851"/>
        </w:tabs>
        <w:suppressAutoHyphens/>
        <w:spacing w:after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A32CC" w:rsidRPr="00C92248" w:rsidRDefault="008A32CC" w:rsidP="008A32CC">
      <w:pPr>
        <w:tabs>
          <w:tab w:val="left" w:pos="851"/>
        </w:tabs>
        <w:suppressAutoHyphens/>
        <w:spacing w:after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A32CC" w:rsidRPr="00C92248" w:rsidRDefault="008A32CC" w:rsidP="008A32CC">
      <w:pPr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SimSun" w:hAnsi="Times New Roman" w:cs="Times New Roman"/>
          <w:kern w:val="3"/>
          <w:sz w:val="28"/>
          <w:szCs w:val="28"/>
        </w:rPr>
        <w:t>Министр сельского хозяйства</w:t>
      </w:r>
    </w:p>
    <w:p w:rsidR="008A32CC" w:rsidRPr="00CC3805" w:rsidRDefault="008A32CC" w:rsidP="008A32CC">
      <w:pPr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Карачаево-Черкесской Республики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</w:t>
      </w:r>
      <w:r w:rsidRPr="00C92248">
        <w:rPr>
          <w:rFonts w:ascii="Times New Roman" w:eastAsia="SimSun" w:hAnsi="Times New Roman" w:cs="Times New Roman"/>
          <w:kern w:val="3"/>
          <w:sz w:val="28"/>
          <w:szCs w:val="28"/>
        </w:rPr>
        <w:t xml:space="preserve">А.А. </w:t>
      </w:r>
      <w:proofErr w:type="spellStart"/>
      <w:r w:rsidRPr="00C92248">
        <w:rPr>
          <w:rFonts w:ascii="Times New Roman" w:eastAsia="SimSun" w:hAnsi="Times New Roman" w:cs="Times New Roman"/>
          <w:kern w:val="3"/>
          <w:sz w:val="28"/>
          <w:szCs w:val="28"/>
        </w:rPr>
        <w:t>Боташев</w:t>
      </w:r>
      <w:proofErr w:type="spellEnd"/>
    </w:p>
    <w:p w:rsidR="003A04A1" w:rsidRDefault="003A04A1" w:rsidP="008A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A1" w:rsidRDefault="003A04A1" w:rsidP="003A0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C2A" w:rsidRPr="003A04A1" w:rsidRDefault="002A2C2A" w:rsidP="003A0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2C2A" w:rsidRPr="003A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03"/>
    <w:rsid w:val="002A2C2A"/>
    <w:rsid w:val="003A04A1"/>
    <w:rsid w:val="004A369A"/>
    <w:rsid w:val="007E479A"/>
    <w:rsid w:val="008A32CC"/>
    <w:rsid w:val="00BD01B4"/>
    <w:rsid w:val="00D36182"/>
    <w:rsid w:val="00D7789D"/>
    <w:rsid w:val="00E1535F"/>
    <w:rsid w:val="00EE2881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2021-12-20T12:32:00Z</cp:lastPrinted>
  <dcterms:created xsi:type="dcterms:W3CDTF">2021-12-20T07:01:00Z</dcterms:created>
  <dcterms:modified xsi:type="dcterms:W3CDTF">2021-12-20T12:33:00Z</dcterms:modified>
</cp:coreProperties>
</file>