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4F" w:rsidRPr="00312750" w:rsidRDefault="00B55F4F" w:rsidP="00B55F4F">
      <w:pPr>
        <w:pStyle w:val="1"/>
        <w:rPr>
          <w:rFonts w:ascii="Times New Roman" w:hAnsi="Times New Roman" w:cs="Times New Roman"/>
          <w:b w:val="0"/>
          <w:color w:val="auto"/>
        </w:rPr>
      </w:pPr>
      <w:r w:rsidRPr="00312750">
        <w:rPr>
          <w:rFonts w:ascii="Times New Roman" w:hAnsi="Times New Roman" w:cs="Times New Roman"/>
          <w:b w:val="0"/>
          <w:color w:val="auto"/>
        </w:rPr>
        <w:t xml:space="preserve">РОССИЙСКАЯ ФЕДЕРАЦИЯ </w:t>
      </w:r>
      <w:r w:rsidRPr="00312750">
        <w:rPr>
          <w:rFonts w:ascii="Times New Roman" w:hAnsi="Times New Roman" w:cs="Times New Roman"/>
          <w:b w:val="0"/>
          <w:color w:val="auto"/>
        </w:rPr>
        <w:br/>
      </w:r>
      <w:r w:rsidRPr="00312750">
        <w:rPr>
          <w:rFonts w:ascii="Times New Roman" w:hAnsi="Times New Roman" w:cs="Times New Roman"/>
          <w:b w:val="0"/>
          <w:color w:val="auto"/>
        </w:rPr>
        <w:br/>
        <w:t>УКАЗ</w:t>
      </w:r>
    </w:p>
    <w:p w:rsidR="00B55F4F" w:rsidRPr="00312750" w:rsidRDefault="00B55F4F" w:rsidP="00B55F4F">
      <w:pPr>
        <w:jc w:val="center"/>
        <w:rPr>
          <w:rFonts w:ascii="Times New Roman" w:hAnsi="Times New Roman" w:cs="Times New Roman"/>
        </w:rPr>
      </w:pPr>
    </w:p>
    <w:p w:rsidR="00B55F4F" w:rsidRPr="00312750" w:rsidRDefault="00B55F4F" w:rsidP="00B55F4F">
      <w:pPr>
        <w:jc w:val="center"/>
        <w:rPr>
          <w:rFonts w:ascii="Times New Roman" w:hAnsi="Times New Roman" w:cs="Times New Roman"/>
        </w:rPr>
      </w:pPr>
      <w:r w:rsidRPr="00312750">
        <w:rPr>
          <w:rFonts w:ascii="Times New Roman" w:hAnsi="Times New Roman" w:cs="Times New Roman"/>
        </w:rPr>
        <w:t>ГЛАВЫ КАРАЧАЕВО-ЧЕРКЕССКОЙ РЕСПУБЛИКИ</w:t>
      </w:r>
    </w:p>
    <w:p w:rsidR="00B55F4F" w:rsidRDefault="00B55F4F" w:rsidP="00203925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4DE8" w:rsidRDefault="00203925" w:rsidP="00963CF0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7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</w:t>
      </w:r>
      <w:hyperlink r:id="rId7" w:history="1">
        <w:r w:rsidRPr="003127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Указ </w:t>
        </w:r>
        <w:r w:rsidR="005050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Президента</w:t>
        </w:r>
        <w:r w:rsidRPr="003127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Карача</w:t>
        </w:r>
        <w:r w:rsidR="00312750" w:rsidRPr="003127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ево-Черкесской Республики от 16.08.</w:t>
        </w:r>
        <w:r w:rsidRPr="003127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2010 № 163 </w:t>
        </w:r>
        <w:r w:rsidR="000460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3127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 утверждении Положения о Министерстве сельского хозяйства Карачаево-Черкесской Республики</w:t>
        </w:r>
      </w:hyperlink>
      <w:r w:rsidR="000460A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127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63CF0" w:rsidRPr="00963CF0" w:rsidRDefault="00963CF0" w:rsidP="00963CF0"/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r w:rsidRPr="000460A5">
        <w:rPr>
          <w:rFonts w:ascii="Times New Roman" w:hAnsi="Times New Roman" w:cs="Times New Roman"/>
          <w:sz w:val="28"/>
          <w:szCs w:val="28"/>
        </w:rPr>
        <w:t xml:space="preserve">В соответствии с Перечнем поручений Президента Российской Федерации, по итогам заседания Совета при Президенте Российской Федерации по противодействию коррупции от 30.10.2013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0A5">
        <w:rPr>
          <w:rFonts w:ascii="Times New Roman" w:hAnsi="Times New Roman" w:cs="Times New Roman"/>
          <w:sz w:val="28"/>
          <w:szCs w:val="28"/>
        </w:rPr>
        <w:t xml:space="preserve"> ПР-2689, в целях определения персональной ответственности за состояние антикоррупционной работы постановляю: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460A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0460A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0460A5">
        <w:rPr>
          <w:rFonts w:ascii="Times New Roman" w:hAnsi="Times New Roman" w:cs="Times New Roman"/>
          <w:sz w:val="28"/>
          <w:szCs w:val="28"/>
        </w:rPr>
        <w:t xml:space="preserve"> к Указу Президента Карачаево-Черкесской Республики от 16.08.2010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0A5">
        <w:rPr>
          <w:rFonts w:ascii="Times New Roman" w:hAnsi="Times New Roman" w:cs="Times New Roman"/>
          <w:sz w:val="28"/>
          <w:szCs w:val="28"/>
        </w:rPr>
        <w:t xml:space="preserve"> 163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60A5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сельского хозяйства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0A5">
        <w:rPr>
          <w:rFonts w:ascii="Times New Roman" w:hAnsi="Times New Roman" w:cs="Times New Roman"/>
          <w:sz w:val="28"/>
          <w:szCs w:val="28"/>
        </w:rPr>
        <w:t xml:space="preserve"> (в редакции </w:t>
      </w:r>
      <w:hyperlink r:id="rId9" w:history="1">
        <w:r w:rsidRPr="000460A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460A5">
        <w:rPr>
          <w:rFonts w:ascii="Times New Roman" w:hAnsi="Times New Roman" w:cs="Times New Roman"/>
          <w:sz w:val="28"/>
          <w:szCs w:val="28"/>
        </w:rPr>
        <w:t xml:space="preserve"> Президента Карачаево-Черкесской Республики от 31.01.2011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0A5">
        <w:rPr>
          <w:rFonts w:ascii="Times New Roman" w:hAnsi="Times New Roman" w:cs="Times New Roman"/>
          <w:sz w:val="28"/>
          <w:szCs w:val="28"/>
        </w:rPr>
        <w:t xml:space="preserve"> 10 и </w:t>
      </w:r>
      <w:hyperlink r:id="rId10" w:history="1">
        <w:r w:rsidRPr="000460A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460A5">
        <w:rPr>
          <w:rFonts w:ascii="Times New Roman" w:hAnsi="Times New Roman" w:cs="Times New Roman"/>
          <w:sz w:val="28"/>
          <w:szCs w:val="28"/>
        </w:rPr>
        <w:t xml:space="preserve"> Главы Карачаево-Черкесской Республики от 26.07.2011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0A5">
        <w:rPr>
          <w:rFonts w:ascii="Times New Roman" w:hAnsi="Times New Roman" w:cs="Times New Roman"/>
          <w:sz w:val="28"/>
          <w:szCs w:val="28"/>
        </w:rPr>
        <w:t xml:space="preserve"> 261) следующие изменения: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0460A5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1" w:history="1">
        <w:r w:rsidRPr="000460A5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0460A5">
        <w:rPr>
          <w:rFonts w:ascii="Times New Roman" w:hAnsi="Times New Roman" w:cs="Times New Roman"/>
          <w:sz w:val="28"/>
          <w:szCs w:val="28"/>
        </w:rPr>
        <w:t>: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r w:rsidRPr="000460A5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12" w:history="1">
        <w:r w:rsidRPr="000460A5">
          <w:rPr>
            <w:rFonts w:ascii="Times New Roman" w:hAnsi="Times New Roman" w:cs="Times New Roman"/>
            <w:sz w:val="28"/>
            <w:szCs w:val="28"/>
          </w:rPr>
          <w:t>Пункт 3.53.</w:t>
        </w:r>
      </w:hyperlink>
      <w:r w:rsidRPr="000460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3" w:name="sub_353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Pr="000460A5">
        <w:rPr>
          <w:rFonts w:ascii="Times New Roman" w:hAnsi="Times New Roman" w:cs="Times New Roman"/>
          <w:sz w:val="28"/>
          <w:szCs w:val="28"/>
        </w:rPr>
        <w:t>3.53.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и Карачаево-Черкесской Республики для рассмотрения обращений граждан.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0A5">
        <w:rPr>
          <w:rFonts w:ascii="Times New Roman" w:hAnsi="Times New Roman" w:cs="Times New Roman"/>
          <w:sz w:val="28"/>
          <w:szCs w:val="28"/>
        </w:rPr>
        <w:t>.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 w:rsidRPr="000460A5">
        <w:rPr>
          <w:rFonts w:ascii="Times New Roman" w:hAnsi="Times New Roman" w:cs="Times New Roman"/>
          <w:sz w:val="28"/>
          <w:szCs w:val="28"/>
        </w:rPr>
        <w:t xml:space="preserve">1.1.2. Дополнить </w:t>
      </w:r>
      <w:hyperlink r:id="rId13" w:history="1">
        <w:r w:rsidRPr="000460A5">
          <w:rPr>
            <w:rFonts w:ascii="Times New Roman" w:hAnsi="Times New Roman" w:cs="Times New Roman"/>
            <w:sz w:val="28"/>
            <w:szCs w:val="28"/>
          </w:rPr>
          <w:t>пунктом 3.54.</w:t>
        </w:r>
      </w:hyperlink>
      <w:r w:rsidRPr="000460A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5" w:name="sub_354"/>
      <w:bookmarkEnd w:id="4"/>
      <w:r>
        <w:rPr>
          <w:rFonts w:ascii="Times New Roman" w:hAnsi="Times New Roman" w:cs="Times New Roman"/>
          <w:sz w:val="28"/>
          <w:szCs w:val="28"/>
        </w:rPr>
        <w:t>«</w:t>
      </w:r>
      <w:r w:rsidRPr="000460A5">
        <w:rPr>
          <w:rFonts w:ascii="Times New Roman" w:hAnsi="Times New Roman" w:cs="Times New Roman"/>
          <w:sz w:val="28"/>
          <w:szCs w:val="28"/>
        </w:rPr>
        <w:t>3.54. Осуществление иных функций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0A5">
        <w:rPr>
          <w:rFonts w:ascii="Times New Roman" w:hAnsi="Times New Roman" w:cs="Times New Roman"/>
          <w:sz w:val="28"/>
          <w:szCs w:val="28"/>
        </w:rPr>
        <w:t>.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0460A5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4" w:history="1">
        <w:r w:rsidRPr="000460A5">
          <w:rPr>
            <w:rFonts w:ascii="Times New Roman" w:hAnsi="Times New Roman" w:cs="Times New Roman"/>
            <w:sz w:val="28"/>
            <w:szCs w:val="28"/>
          </w:rPr>
          <w:t>пункте 5.5. раздела 5</w:t>
        </w:r>
      </w:hyperlink>
      <w:r w:rsidRPr="000460A5">
        <w:rPr>
          <w:rFonts w:ascii="Times New Roman" w:hAnsi="Times New Roman" w:cs="Times New Roman"/>
          <w:sz w:val="28"/>
          <w:szCs w:val="28"/>
        </w:rPr>
        <w:t>: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7" w:name="sub_121"/>
      <w:bookmarkEnd w:id="6"/>
      <w:r w:rsidRPr="000460A5">
        <w:rPr>
          <w:rFonts w:ascii="Times New Roman" w:hAnsi="Times New Roman" w:cs="Times New Roman"/>
          <w:sz w:val="28"/>
          <w:szCs w:val="28"/>
        </w:rPr>
        <w:t xml:space="preserve">1.2.1. </w:t>
      </w:r>
      <w:hyperlink r:id="rId15" w:history="1">
        <w:r w:rsidRPr="000460A5">
          <w:rPr>
            <w:rFonts w:ascii="Times New Roman" w:hAnsi="Times New Roman" w:cs="Times New Roman"/>
            <w:sz w:val="28"/>
            <w:szCs w:val="28"/>
          </w:rPr>
          <w:t>Абзац тринадцатый</w:t>
        </w:r>
      </w:hyperlink>
      <w:r w:rsidRPr="000460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8" w:name="sub_5513"/>
      <w:bookmarkEnd w:id="7"/>
      <w:r>
        <w:rPr>
          <w:rFonts w:ascii="Times New Roman" w:hAnsi="Times New Roman" w:cs="Times New Roman"/>
          <w:sz w:val="28"/>
          <w:szCs w:val="28"/>
        </w:rPr>
        <w:t>«</w:t>
      </w:r>
      <w:r w:rsidRPr="000460A5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состояние антикоррупционной работы в Министерстве;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0A5">
        <w:rPr>
          <w:rFonts w:ascii="Times New Roman" w:hAnsi="Times New Roman" w:cs="Times New Roman"/>
          <w:sz w:val="28"/>
          <w:szCs w:val="28"/>
        </w:rPr>
        <w:t>.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9" w:name="sub_122"/>
      <w:bookmarkEnd w:id="8"/>
      <w:r w:rsidRPr="000460A5">
        <w:rPr>
          <w:rFonts w:ascii="Times New Roman" w:hAnsi="Times New Roman" w:cs="Times New Roman"/>
          <w:sz w:val="28"/>
          <w:szCs w:val="28"/>
        </w:rPr>
        <w:t xml:space="preserve">1.2.2. Дополнить </w:t>
      </w:r>
      <w:hyperlink r:id="rId16" w:history="1">
        <w:r w:rsidRPr="000460A5">
          <w:rPr>
            <w:rFonts w:ascii="Times New Roman" w:hAnsi="Times New Roman" w:cs="Times New Roman"/>
            <w:sz w:val="28"/>
            <w:szCs w:val="28"/>
          </w:rPr>
          <w:t>абзацем четырнадцатым</w:t>
        </w:r>
      </w:hyperlink>
      <w:r w:rsidRPr="000460A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60A5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0A5">
        <w:rPr>
          <w:rFonts w:ascii="Times New Roman" w:hAnsi="Times New Roman" w:cs="Times New Roman"/>
          <w:sz w:val="28"/>
          <w:szCs w:val="28"/>
        </w:rPr>
        <w:t>.</w:t>
      </w:r>
    </w:p>
    <w:p w:rsidR="000460A5" w:rsidRPr="000460A5" w:rsidRDefault="000460A5" w:rsidP="000460A5">
      <w:pPr>
        <w:rPr>
          <w:rFonts w:ascii="Times New Roman" w:hAnsi="Times New Roman" w:cs="Times New Roman"/>
          <w:sz w:val="28"/>
          <w:szCs w:val="28"/>
        </w:rPr>
      </w:pPr>
      <w:bookmarkStart w:id="10" w:name="sub_2"/>
      <w:bookmarkEnd w:id="9"/>
      <w:r w:rsidRPr="000460A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bookmarkEnd w:id="10"/>
    <w:p w:rsidR="00963CF0" w:rsidRPr="00312750" w:rsidRDefault="00963CF0" w:rsidP="000460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203925" w:rsidRPr="000460A5" w:rsidTr="0003484F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203925" w:rsidRPr="00312750" w:rsidRDefault="00203925" w:rsidP="000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>Глава  Карачаево-Черкесской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03925" w:rsidRPr="00312750" w:rsidRDefault="00203925" w:rsidP="000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>Р.Б. Темрезов</w:t>
            </w:r>
          </w:p>
        </w:tc>
      </w:tr>
    </w:tbl>
    <w:p w:rsidR="008C4DE8" w:rsidRPr="00312750" w:rsidRDefault="008C4DE8" w:rsidP="000460A5">
      <w:pPr>
        <w:rPr>
          <w:rFonts w:ascii="Times New Roman" w:hAnsi="Times New Roman" w:cs="Times New Roman"/>
          <w:sz w:val="28"/>
          <w:szCs w:val="28"/>
        </w:rPr>
      </w:pPr>
    </w:p>
    <w:p w:rsidR="00203925" w:rsidRPr="00312750" w:rsidRDefault="00203925" w:rsidP="000460A5">
      <w:pPr>
        <w:rPr>
          <w:rFonts w:ascii="Times New Roman" w:hAnsi="Times New Roman" w:cs="Times New Roman"/>
          <w:sz w:val="28"/>
          <w:szCs w:val="28"/>
        </w:rPr>
      </w:pPr>
      <w:r w:rsidRPr="00312750">
        <w:rPr>
          <w:rFonts w:ascii="Times New Roman" w:hAnsi="Times New Roman" w:cs="Times New Roman"/>
          <w:sz w:val="28"/>
          <w:szCs w:val="28"/>
        </w:rPr>
        <w:t>г. Черкесск</w:t>
      </w:r>
    </w:p>
    <w:p w:rsidR="00203925" w:rsidRPr="00312750" w:rsidRDefault="00203925" w:rsidP="00963CF0">
      <w:pPr>
        <w:pStyle w:val="a5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 w:rsidRPr="00312750">
        <w:rPr>
          <w:rFonts w:ascii="Times New Roman" w:hAnsi="Times New Roman" w:cs="Times New Roman"/>
          <w:sz w:val="28"/>
          <w:szCs w:val="28"/>
        </w:rPr>
        <w:t>________________ 2014 года</w:t>
      </w:r>
      <w:r w:rsidR="00963CF0">
        <w:rPr>
          <w:rFonts w:ascii="Times New Roman" w:hAnsi="Times New Roman" w:cs="Times New Roman"/>
          <w:sz w:val="28"/>
          <w:szCs w:val="28"/>
        </w:rPr>
        <w:tab/>
      </w:r>
    </w:p>
    <w:p w:rsidR="00203925" w:rsidRPr="00312750" w:rsidRDefault="00203925" w:rsidP="00203925">
      <w:pPr>
        <w:pStyle w:val="a5"/>
        <w:rPr>
          <w:rFonts w:ascii="Times New Roman" w:hAnsi="Times New Roman" w:cs="Times New Roman"/>
          <w:sz w:val="28"/>
          <w:szCs w:val="28"/>
        </w:rPr>
      </w:pPr>
      <w:r w:rsidRPr="00312750">
        <w:rPr>
          <w:rFonts w:ascii="Times New Roman" w:hAnsi="Times New Roman" w:cs="Times New Roman"/>
          <w:sz w:val="28"/>
          <w:szCs w:val="28"/>
        </w:rPr>
        <w:t>№ _______</w:t>
      </w:r>
    </w:p>
    <w:p w:rsidR="00B55F4F" w:rsidRDefault="00B55F4F" w:rsidP="00B55F4F">
      <w:pPr>
        <w:rPr>
          <w:rFonts w:ascii="Times New Roman" w:hAnsi="Times New Roman" w:cs="Times New Roman"/>
          <w:sz w:val="28"/>
          <w:szCs w:val="28"/>
        </w:rPr>
      </w:pPr>
    </w:p>
    <w:p w:rsidR="00312750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</w:t>
      </w:r>
      <w:r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82711">
        <w:rPr>
          <w:rFonts w:ascii="Times New Roman" w:hAnsi="Times New Roman" w:cs="Times New Roman"/>
          <w:sz w:val="28"/>
          <w:szCs w:val="28"/>
        </w:rPr>
        <w:t>М. Я. Карданов</w:t>
      </w:r>
    </w:p>
    <w:p w:rsidR="00B55F4F" w:rsidRPr="00682711" w:rsidRDefault="00B55F4F" w:rsidP="00B55F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КЧР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Э. Б. Салпагаров 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</w:t>
      </w:r>
      <w:r>
        <w:rPr>
          <w:rFonts w:ascii="Times New Roman" w:hAnsi="Times New Roman" w:cs="Times New Roman"/>
          <w:sz w:val="28"/>
          <w:szCs w:val="28"/>
        </w:rPr>
        <w:t xml:space="preserve">ркесской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Э.</w:t>
      </w:r>
      <w:r w:rsidRPr="00682711">
        <w:rPr>
          <w:rFonts w:ascii="Times New Roman" w:hAnsi="Times New Roman" w:cs="Times New Roman"/>
          <w:sz w:val="28"/>
          <w:szCs w:val="28"/>
        </w:rPr>
        <w:t xml:space="preserve">П. Байчоров </w:t>
      </w:r>
    </w:p>
    <w:p w:rsidR="00B55F4F" w:rsidRPr="00682711" w:rsidRDefault="00B55F4F" w:rsidP="00B55F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обеспечения Главы и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КЧР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Ф.</w:t>
      </w:r>
      <w:r w:rsidRPr="00682711">
        <w:rPr>
          <w:rFonts w:ascii="Times New Roman" w:hAnsi="Times New Roman" w:cs="Times New Roman"/>
          <w:sz w:val="28"/>
          <w:szCs w:val="28"/>
        </w:rPr>
        <w:t>Я. Астежева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</w:p>
    <w:p w:rsidR="00B55F4F" w:rsidRPr="00682711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B55F4F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</w:t>
      </w:r>
      <w:r w:rsidRPr="00682711">
        <w:rPr>
          <w:rFonts w:ascii="Times New Roman" w:hAnsi="Times New Roman" w:cs="Times New Roman"/>
          <w:sz w:val="28"/>
          <w:szCs w:val="28"/>
        </w:rPr>
        <w:t>А. Тлишев</w:t>
      </w:r>
    </w:p>
    <w:p w:rsidR="00B55F4F" w:rsidRPr="00682711" w:rsidRDefault="00B55F4F" w:rsidP="00B55F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F4F" w:rsidRDefault="00B55F4F" w:rsidP="00B55F4F">
      <w:pPr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</w:t>
      </w:r>
    </w:p>
    <w:p w:rsidR="00B55F4F" w:rsidRDefault="00B55F4F" w:rsidP="00B55F4F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B55F4F" w:rsidRDefault="00B55F4F" w:rsidP="00B55F4F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B55F4F" w:rsidRDefault="00B55F4F" w:rsidP="00B55F4F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B55F4F" w:rsidRPr="00DA56F3" w:rsidRDefault="00B55F4F" w:rsidP="00B55F4F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B55F4F" w:rsidRPr="002C7141" w:rsidRDefault="00B55F4F" w:rsidP="00B55F4F">
      <w:pPr>
        <w:ind w:left="142" w:right="-82"/>
        <w:rPr>
          <w:rFonts w:ascii="Times New Roman" w:hAnsi="Times New Roman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B55F4F" w:rsidRPr="00E3721A" w:rsidRDefault="00B55F4F" w:rsidP="00B55F4F">
      <w:pPr>
        <w:ind w:left="142"/>
        <w:rPr>
          <w:rStyle w:val="ab"/>
          <w:rFonts w:ascii="Times New Roman" w:hAnsi="Times New Roman"/>
          <w:b w:val="0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Карачаево</w:t>
      </w:r>
      <w:r>
        <w:rPr>
          <w:rFonts w:ascii="Times New Roman" w:hAnsi="Times New Roman"/>
          <w:sz w:val="28"/>
          <w:szCs w:val="28"/>
        </w:rPr>
        <w:t xml:space="preserve">-Черкесской Республики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C7141">
        <w:rPr>
          <w:rFonts w:ascii="Times New Roman" w:hAnsi="Times New Roman"/>
          <w:sz w:val="28"/>
          <w:szCs w:val="28"/>
        </w:rPr>
        <w:t>А.А-К. Семенов</w:t>
      </w:r>
    </w:p>
    <w:p w:rsidR="001D113F" w:rsidRPr="008C4DE8" w:rsidRDefault="001D113F">
      <w:pPr>
        <w:rPr>
          <w:rFonts w:ascii="Times New Roman" w:hAnsi="Times New Roman" w:cs="Times New Roman"/>
          <w:sz w:val="28"/>
          <w:szCs w:val="28"/>
        </w:rPr>
      </w:pPr>
    </w:p>
    <w:sectPr w:rsidR="001D113F" w:rsidRPr="008C4DE8" w:rsidSect="00312750">
      <w:pgSz w:w="11900" w:h="16800"/>
      <w:pgMar w:top="567" w:right="800" w:bottom="28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85" w:rsidRDefault="00223C85" w:rsidP="00203925">
      <w:r>
        <w:separator/>
      </w:r>
    </w:p>
  </w:endnote>
  <w:endnote w:type="continuationSeparator" w:id="0">
    <w:p w:rsidR="00223C85" w:rsidRDefault="00223C85" w:rsidP="0020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85" w:rsidRDefault="00223C85" w:rsidP="00203925">
      <w:r>
        <w:separator/>
      </w:r>
    </w:p>
  </w:footnote>
  <w:footnote w:type="continuationSeparator" w:id="0">
    <w:p w:rsidR="00223C85" w:rsidRDefault="00223C85" w:rsidP="00203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2ECF"/>
    <w:multiLevelType w:val="multilevel"/>
    <w:tmpl w:val="A902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25"/>
    <w:rsid w:val="000460A5"/>
    <w:rsid w:val="001D113F"/>
    <w:rsid w:val="00203925"/>
    <w:rsid w:val="00223C85"/>
    <w:rsid w:val="003043FD"/>
    <w:rsid w:val="00312750"/>
    <w:rsid w:val="0050505B"/>
    <w:rsid w:val="008C4DE8"/>
    <w:rsid w:val="00911558"/>
    <w:rsid w:val="009134F6"/>
    <w:rsid w:val="00917B61"/>
    <w:rsid w:val="00963CF0"/>
    <w:rsid w:val="009A1DE8"/>
    <w:rsid w:val="00B55F4F"/>
    <w:rsid w:val="00D96F73"/>
    <w:rsid w:val="00DC07DC"/>
    <w:rsid w:val="00E423AA"/>
    <w:rsid w:val="00F04189"/>
    <w:rsid w:val="00F6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92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92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03925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20392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03925"/>
    <w:pPr>
      <w:ind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2039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92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39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92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4DE8"/>
    <w:pPr>
      <w:ind w:left="720"/>
      <w:contextualSpacing/>
    </w:pPr>
  </w:style>
  <w:style w:type="character" w:customStyle="1" w:styleId="ab">
    <w:name w:val="Цветовое выделение"/>
    <w:uiPriority w:val="99"/>
    <w:rsid w:val="00B55F4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07078.1000" TargetMode="External"/><Relationship Id="rId13" Type="http://schemas.openxmlformats.org/officeDocument/2006/relationships/hyperlink" Target="garantF1://30807078.3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0807078.0" TargetMode="External"/><Relationship Id="rId12" Type="http://schemas.openxmlformats.org/officeDocument/2006/relationships/hyperlink" Target="garantF1://30807078.3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0807078.55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0807078.3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0807078.5513" TargetMode="External"/><Relationship Id="rId10" Type="http://schemas.openxmlformats.org/officeDocument/2006/relationships/hyperlink" Target="garantF1://30807920.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30807507.0" TargetMode="External"/><Relationship Id="rId14" Type="http://schemas.openxmlformats.org/officeDocument/2006/relationships/hyperlink" Target="garantF1://30807078.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mcx115</dc:creator>
  <cp:keywords/>
  <dc:description/>
  <cp:lastModifiedBy>mcx117</cp:lastModifiedBy>
  <cp:revision>2</cp:revision>
  <cp:lastPrinted>2014-03-05T08:51:00Z</cp:lastPrinted>
  <dcterms:created xsi:type="dcterms:W3CDTF">2014-12-25T11:52:00Z</dcterms:created>
  <dcterms:modified xsi:type="dcterms:W3CDTF">2014-12-25T11:52:00Z</dcterms:modified>
</cp:coreProperties>
</file>